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07" w:rsidRPr="00720807" w:rsidRDefault="00720807" w:rsidP="00720807">
      <w:pPr>
        <w:pStyle w:val="NoSpacing"/>
        <w:jc w:val="center"/>
        <w:rPr>
          <w:b/>
          <w:sz w:val="40"/>
          <w:szCs w:val="40"/>
          <w:u w:val="single"/>
        </w:rPr>
      </w:pPr>
      <w:r w:rsidRPr="00720807">
        <w:rPr>
          <w:b/>
          <w:sz w:val="40"/>
          <w:szCs w:val="40"/>
          <w:u w:val="single"/>
        </w:rPr>
        <w:t>Matter and Chemical Change Jeopardy</w:t>
      </w:r>
    </w:p>
    <w:p w:rsidR="00720807" w:rsidRDefault="00720807" w:rsidP="00720807">
      <w:pPr>
        <w:pStyle w:val="NoSpacing"/>
        <w:rPr>
          <w:b/>
          <w:sz w:val="40"/>
          <w:szCs w:val="40"/>
        </w:rPr>
      </w:pPr>
    </w:p>
    <w:p w:rsidR="00720807" w:rsidRDefault="00720807" w:rsidP="00720807">
      <w:pPr>
        <w:pStyle w:val="NoSpacing"/>
        <w:rPr>
          <w:b/>
          <w:sz w:val="40"/>
          <w:szCs w:val="40"/>
        </w:rPr>
        <w:sectPr w:rsidR="00720807" w:rsidSect="00720807">
          <w:pgSz w:w="12240" w:h="15840"/>
          <w:pgMar w:top="1440" w:right="1440" w:bottom="1440" w:left="1440" w:header="720" w:footer="720" w:gutter="0"/>
          <w:cols w:space="720"/>
          <w:docGrid w:linePitch="360"/>
        </w:sectPr>
      </w:pPr>
    </w:p>
    <w:p w:rsidR="00B15689" w:rsidRDefault="00720807" w:rsidP="00720807">
      <w:pPr>
        <w:pStyle w:val="NoSpacing"/>
        <w:rPr>
          <w:b/>
          <w:sz w:val="40"/>
          <w:szCs w:val="40"/>
        </w:rPr>
      </w:pPr>
      <w:r w:rsidRPr="00720807">
        <w:rPr>
          <w:b/>
          <w:sz w:val="40"/>
          <w:szCs w:val="40"/>
        </w:rPr>
        <w:lastRenderedPageBreak/>
        <w:t>Elements</w:t>
      </w:r>
    </w:p>
    <w:p w:rsidR="00720807" w:rsidRPr="00720807" w:rsidRDefault="00720807" w:rsidP="00720807">
      <w:pPr>
        <w:pStyle w:val="NoSpacing"/>
        <w:rPr>
          <w:b/>
          <w:sz w:val="40"/>
          <w:szCs w:val="40"/>
        </w:rPr>
      </w:pPr>
    </w:p>
    <w:p w:rsidR="00720807" w:rsidRPr="00720807" w:rsidRDefault="00720807" w:rsidP="00720807">
      <w:pPr>
        <w:pStyle w:val="NoSpacing"/>
        <w:rPr>
          <w:sz w:val="40"/>
          <w:szCs w:val="40"/>
        </w:rPr>
      </w:pPr>
      <w:r w:rsidRPr="00720807">
        <w:rPr>
          <w:sz w:val="40"/>
          <w:szCs w:val="40"/>
        </w:rPr>
        <w:t>200</w:t>
      </w:r>
    </w:p>
    <w:p w:rsidR="00720807" w:rsidRPr="00720807" w:rsidRDefault="00720807" w:rsidP="00720807">
      <w:pPr>
        <w:pStyle w:val="NoSpacing"/>
        <w:rPr>
          <w:sz w:val="40"/>
          <w:szCs w:val="40"/>
        </w:rPr>
      </w:pPr>
      <w:r w:rsidRPr="00720807">
        <w:rPr>
          <w:sz w:val="40"/>
          <w:szCs w:val="40"/>
        </w:rPr>
        <w:t>400</w:t>
      </w:r>
    </w:p>
    <w:p w:rsidR="00720807" w:rsidRPr="00720807" w:rsidRDefault="00720807" w:rsidP="00720807">
      <w:pPr>
        <w:pStyle w:val="NoSpacing"/>
        <w:rPr>
          <w:sz w:val="40"/>
          <w:szCs w:val="40"/>
        </w:rPr>
      </w:pPr>
      <w:r w:rsidRPr="00720807">
        <w:rPr>
          <w:sz w:val="40"/>
          <w:szCs w:val="40"/>
        </w:rPr>
        <w:t>600</w:t>
      </w:r>
    </w:p>
    <w:p w:rsidR="00720807" w:rsidRPr="00720807" w:rsidRDefault="00720807" w:rsidP="00720807">
      <w:pPr>
        <w:pStyle w:val="NoSpacing"/>
        <w:rPr>
          <w:sz w:val="40"/>
          <w:szCs w:val="40"/>
        </w:rPr>
      </w:pPr>
      <w:r w:rsidRPr="00720807">
        <w:rPr>
          <w:sz w:val="40"/>
          <w:szCs w:val="40"/>
        </w:rPr>
        <w:t>800</w:t>
      </w:r>
    </w:p>
    <w:p w:rsidR="00720807" w:rsidRDefault="00720807" w:rsidP="00720807">
      <w:pPr>
        <w:pStyle w:val="NoSpacing"/>
        <w:rPr>
          <w:sz w:val="40"/>
          <w:szCs w:val="40"/>
        </w:rPr>
      </w:pPr>
      <w:r w:rsidRPr="00720807">
        <w:rPr>
          <w:sz w:val="40"/>
          <w:szCs w:val="40"/>
        </w:rPr>
        <w:t>1000</w:t>
      </w:r>
    </w:p>
    <w:p w:rsidR="00174D38" w:rsidRDefault="00174D38" w:rsidP="00720807">
      <w:pPr>
        <w:pStyle w:val="NoSpacing"/>
        <w:rPr>
          <w:sz w:val="40"/>
          <w:szCs w:val="40"/>
        </w:rPr>
      </w:pPr>
      <w:r>
        <w:rPr>
          <w:sz w:val="40"/>
          <w:szCs w:val="40"/>
        </w:rPr>
        <w:t>1200</w:t>
      </w:r>
    </w:p>
    <w:p w:rsidR="00C74CA7" w:rsidRPr="00720807" w:rsidRDefault="00C74CA7" w:rsidP="00720807">
      <w:pPr>
        <w:pStyle w:val="NoSpacing"/>
        <w:rPr>
          <w:sz w:val="40"/>
          <w:szCs w:val="40"/>
        </w:rPr>
      </w:pPr>
      <w:r>
        <w:rPr>
          <w:sz w:val="40"/>
          <w:szCs w:val="40"/>
        </w:rPr>
        <w:t>1400</w:t>
      </w:r>
    </w:p>
    <w:p w:rsidR="00720807" w:rsidRPr="00720807" w:rsidRDefault="00720807" w:rsidP="00720807">
      <w:pPr>
        <w:pStyle w:val="NoSpacing"/>
        <w:rPr>
          <w:b/>
          <w:sz w:val="40"/>
          <w:szCs w:val="40"/>
        </w:rPr>
      </w:pPr>
    </w:p>
    <w:p w:rsidR="00720807" w:rsidRDefault="00720807" w:rsidP="00720807">
      <w:pPr>
        <w:pStyle w:val="NoSpacing"/>
        <w:rPr>
          <w:b/>
          <w:sz w:val="40"/>
          <w:szCs w:val="40"/>
        </w:rPr>
      </w:pPr>
      <w:r w:rsidRPr="00720807">
        <w:rPr>
          <w:b/>
          <w:sz w:val="40"/>
          <w:szCs w:val="40"/>
        </w:rPr>
        <w:t>Compounds</w:t>
      </w:r>
    </w:p>
    <w:p w:rsidR="00720807" w:rsidRDefault="00720807" w:rsidP="00720807">
      <w:pPr>
        <w:pStyle w:val="NoSpacing"/>
        <w:rPr>
          <w:b/>
          <w:sz w:val="40"/>
          <w:szCs w:val="40"/>
        </w:rPr>
      </w:pPr>
    </w:p>
    <w:p w:rsidR="00720807" w:rsidRPr="00720807" w:rsidRDefault="00720807" w:rsidP="00720807">
      <w:pPr>
        <w:pStyle w:val="NoSpacing"/>
        <w:rPr>
          <w:sz w:val="40"/>
          <w:szCs w:val="40"/>
        </w:rPr>
      </w:pPr>
      <w:r w:rsidRPr="00720807">
        <w:rPr>
          <w:sz w:val="40"/>
          <w:szCs w:val="40"/>
        </w:rPr>
        <w:t>200</w:t>
      </w:r>
    </w:p>
    <w:p w:rsidR="00720807" w:rsidRPr="00720807" w:rsidRDefault="00720807" w:rsidP="00720807">
      <w:pPr>
        <w:pStyle w:val="NoSpacing"/>
        <w:rPr>
          <w:sz w:val="40"/>
          <w:szCs w:val="40"/>
        </w:rPr>
      </w:pPr>
      <w:r w:rsidRPr="00720807">
        <w:rPr>
          <w:sz w:val="40"/>
          <w:szCs w:val="40"/>
        </w:rPr>
        <w:t>400</w:t>
      </w:r>
    </w:p>
    <w:p w:rsidR="00720807" w:rsidRPr="00720807" w:rsidRDefault="00720807" w:rsidP="00720807">
      <w:pPr>
        <w:pStyle w:val="NoSpacing"/>
        <w:rPr>
          <w:sz w:val="40"/>
          <w:szCs w:val="40"/>
        </w:rPr>
      </w:pPr>
      <w:r w:rsidRPr="00720807">
        <w:rPr>
          <w:sz w:val="40"/>
          <w:szCs w:val="40"/>
        </w:rPr>
        <w:t>600</w:t>
      </w:r>
    </w:p>
    <w:p w:rsidR="00720807" w:rsidRPr="00720807" w:rsidRDefault="00720807" w:rsidP="00720807">
      <w:pPr>
        <w:pStyle w:val="NoSpacing"/>
        <w:rPr>
          <w:sz w:val="40"/>
          <w:szCs w:val="40"/>
        </w:rPr>
      </w:pPr>
      <w:r w:rsidRPr="00720807">
        <w:rPr>
          <w:sz w:val="40"/>
          <w:szCs w:val="40"/>
        </w:rPr>
        <w:t>800</w:t>
      </w:r>
    </w:p>
    <w:p w:rsidR="00720807" w:rsidRPr="00720807" w:rsidRDefault="00720807" w:rsidP="00720807">
      <w:pPr>
        <w:pStyle w:val="NoSpacing"/>
        <w:rPr>
          <w:sz w:val="40"/>
          <w:szCs w:val="40"/>
        </w:rPr>
      </w:pPr>
      <w:r w:rsidRPr="00720807">
        <w:rPr>
          <w:sz w:val="40"/>
          <w:szCs w:val="40"/>
        </w:rPr>
        <w:t>1000</w:t>
      </w:r>
    </w:p>
    <w:p w:rsidR="00037E5B" w:rsidRDefault="00037E5B" w:rsidP="00037E5B">
      <w:pPr>
        <w:pStyle w:val="NoSpacing"/>
        <w:rPr>
          <w:b/>
          <w:sz w:val="40"/>
          <w:szCs w:val="40"/>
        </w:rPr>
      </w:pPr>
      <w:r w:rsidRPr="00720807">
        <w:rPr>
          <w:b/>
          <w:sz w:val="40"/>
          <w:szCs w:val="40"/>
        </w:rPr>
        <w:lastRenderedPageBreak/>
        <w:t>Chemical Reactions</w:t>
      </w:r>
    </w:p>
    <w:p w:rsidR="00720807" w:rsidRDefault="00720807" w:rsidP="00720807">
      <w:pPr>
        <w:pStyle w:val="NoSpacing"/>
        <w:rPr>
          <w:b/>
          <w:sz w:val="40"/>
          <w:szCs w:val="40"/>
        </w:rPr>
      </w:pPr>
    </w:p>
    <w:p w:rsidR="00720807" w:rsidRPr="00720807" w:rsidRDefault="00720807" w:rsidP="00720807">
      <w:pPr>
        <w:pStyle w:val="NoSpacing"/>
        <w:rPr>
          <w:sz w:val="40"/>
          <w:szCs w:val="40"/>
        </w:rPr>
      </w:pPr>
      <w:r w:rsidRPr="00720807">
        <w:rPr>
          <w:sz w:val="40"/>
          <w:szCs w:val="40"/>
        </w:rPr>
        <w:t>200</w:t>
      </w:r>
    </w:p>
    <w:p w:rsidR="00720807" w:rsidRPr="00720807" w:rsidRDefault="00720807" w:rsidP="00720807">
      <w:pPr>
        <w:pStyle w:val="NoSpacing"/>
        <w:rPr>
          <w:sz w:val="40"/>
          <w:szCs w:val="40"/>
        </w:rPr>
      </w:pPr>
      <w:r w:rsidRPr="00720807">
        <w:rPr>
          <w:sz w:val="40"/>
          <w:szCs w:val="40"/>
        </w:rPr>
        <w:t>400</w:t>
      </w:r>
    </w:p>
    <w:p w:rsidR="00720807" w:rsidRPr="00720807" w:rsidRDefault="00720807" w:rsidP="00720807">
      <w:pPr>
        <w:pStyle w:val="NoSpacing"/>
        <w:rPr>
          <w:sz w:val="40"/>
          <w:szCs w:val="40"/>
        </w:rPr>
      </w:pPr>
      <w:r w:rsidRPr="00720807">
        <w:rPr>
          <w:sz w:val="40"/>
          <w:szCs w:val="40"/>
        </w:rPr>
        <w:t>600</w:t>
      </w:r>
    </w:p>
    <w:p w:rsidR="00720807" w:rsidRPr="00720807" w:rsidRDefault="00720807" w:rsidP="00720807">
      <w:pPr>
        <w:pStyle w:val="NoSpacing"/>
        <w:rPr>
          <w:sz w:val="40"/>
          <w:szCs w:val="40"/>
        </w:rPr>
      </w:pPr>
      <w:r w:rsidRPr="00720807">
        <w:rPr>
          <w:sz w:val="40"/>
          <w:szCs w:val="40"/>
        </w:rPr>
        <w:t>800</w:t>
      </w:r>
    </w:p>
    <w:p w:rsidR="00720807" w:rsidRDefault="00720807" w:rsidP="00720807">
      <w:pPr>
        <w:pStyle w:val="NoSpacing"/>
        <w:rPr>
          <w:sz w:val="40"/>
          <w:szCs w:val="40"/>
        </w:rPr>
      </w:pPr>
      <w:r w:rsidRPr="00720807">
        <w:rPr>
          <w:sz w:val="40"/>
          <w:szCs w:val="40"/>
        </w:rPr>
        <w:t>1000</w:t>
      </w:r>
    </w:p>
    <w:p w:rsidR="00037E5B" w:rsidRPr="00720807" w:rsidRDefault="00037E5B" w:rsidP="00720807">
      <w:pPr>
        <w:pStyle w:val="NoSpacing"/>
        <w:rPr>
          <w:sz w:val="40"/>
          <w:szCs w:val="40"/>
        </w:rPr>
      </w:pPr>
      <w:r>
        <w:rPr>
          <w:sz w:val="40"/>
          <w:szCs w:val="40"/>
        </w:rPr>
        <w:t>1200</w:t>
      </w:r>
    </w:p>
    <w:p w:rsidR="00720807" w:rsidRPr="00720807" w:rsidRDefault="00720807" w:rsidP="00720807">
      <w:pPr>
        <w:pStyle w:val="NoSpacing"/>
        <w:rPr>
          <w:b/>
          <w:sz w:val="40"/>
          <w:szCs w:val="40"/>
        </w:rPr>
      </w:pPr>
    </w:p>
    <w:p w:rsidR="00174D38" w:rsidRDefault="00174D38" w:rsidP="00720807">
      <w:pPr>
        <w:pStyle w:val="NoSpacing"/>
        <w:rPr>
          <w:b/>
          <w:sz w:val="40"/>
          <w:szCs w:val="40"/>
        </w:rPr>
      </w:pPr>
    </w:p>
    <w:p w:rsidR="00720807" w:rsidRDefault="00720807" w:rsidP="00720807">
      <w:pPr>
        <w:pStyle w:val="NoSpacing"/>
        <w:rPr>
          <w:b/>
          <w:sz w:val="40"/>
          <w:szCs w:val="40"/>
        </w:rPr>
      </w:pPr>
      <w:r w:rsidRPr="00720807">
        <w:rPr>
          <w:b/>
          <w:sz w:val="40"/>
          <w:szCs w:val="40"/>
        </w:rPr>
        <w:t>Mixtures</w:t>
      </w:r>
    </w:p>
    <w:p w:rsidR="00720807" w:rsidRDefault="00720807" w:rsidP="00720807">
      <w:pPr>
        <w:pStyle w:val="NoSpacing"/>
        <w:rPr>
          <w:b/>
          <w:sz w:val="40"/>
          <w:szCs w:val="40"/>
        </w:rPr>
      </w:pPr>
    </w:p>
    <w:p w:rsidR="00720807" w:rsidRPr="00720807" w:rsidRDefault="00720807" w:rsidP="00720807">
      <w:pPr>
        <w:pStyle w:val="NoSpacing"/>
        <w:rPr>
          <w:sz w:val="40"/>
          <w:szCs w:val="40"/>
        </w:rPr>
      </w:pPr>
      <w:r w:rsidRPr="00720807">
        <w:rPr>
          <w:sz w:val="40"/>
          <w:szCs w:val="40"/>
        </w:rPr>
        <w:t>200</w:t>
      </w:r>
    </w:p>
    <w:p w:rsidR="00720807" w:rsidRPr="00720807" w:rsidRDefault="00720807" w:rsidP="00720807">
      <w:pPr>
        <w:pStyle w:val="NoSpacing"/>
        <w:rPr>
          <w:sz w:val="40"/>
          <w:szCs w:val="40"/>
        </w:rPr>
      </w:pPr>
      <w:r w:rsidRPr="00720807">
        <w:rPr>
          <w:sz w:val="40"/>
          <w:szCs w:val="40"/>
        </w:rPr>
        <w:t>400</w:t>
      </w:r>
    </w:p>
    <w:p w:rsidR="00720807" w:rsidRPr="00720807" w:rsidRDefault="00720807" w:rsidP="00720807">
      <w:pPr>
        <w:pStyle w:val="NoSpacing"/>
        <w:rPr>
          <w:sz w:val="40"/>
          <w:szCs w:val="40"/>
        </w:rPr>
      </w:pPr>
      <w:r w:rsidRPr="00720807">
        <w:rPr>
          <w:sz w:val="40"/>
          <w:szCs w:val="40"/>
        </w:rPr>
        <w:t>600</w:t>
      </w:r>
    </w:p>
    <w:p w:rsidR="00720807" w:rsidRPr="00720807" w:rsidRDefault="00720807" w:rsidP="00720807">
      <w:pPr>
        <w:pStyle w:val="NoSpacing"/>
        <w:rPr>
          <w:sz w:val="40"/>
          <w:szCs w:val="40"/>
        </w:rPr>
      </w:pPr>
      <w:r w:rsidRPr="00720807">
        <w:rPr>
          <w:sz w:val="40"/>
          <w:szCs w:val="40"/>
        </w:rPr>
        <w:t>800</w:t>
      </w:r>
    </w:p>
    <w:p w:rsidR="00720807" w:rsidRPr="00720807" w:rsidRDefault="00720807" w:rsidP="00720807">
      <w:pPr>
        <w:pStyle w:val="NoSpacing"/>
        <w:rPr>
          <w:sz w:val="40"/>
          <w:szCs w:val="40"/>
        </w:rPr>
      </w:pPr>
      <w:r w:rsidRPr="00720807">
        <w:rPr>
          <w:sz w:val="40"/>
          <w:szCs w:val="40"/>
        </w:rPr>
        <w:t>1000</w:t>
      </w:r>
    </w:p>
    <w:p w:rsidR="00720807" w:rsidRDefault="00720807" w:rsidP="00720807">
      <w:pPr>
        <w:pStyle w:val="NoSpacing"/>
        <w:rPr>
          <w:b/>
          <w:sz w:val="40"/>
          <w:szCs w:val="40"/>
        </w:rPr>
        <w:sectPr w:rsidR="00720807" w:rsidSect="00720807">
          <w:type w:val="continuous"/>
          <w:pgSz w:w="12240" w:h="15840"/>
          <w:pgMar w:top="1440" w:right="1440" w:bottom="1440" w:left="1440" w:header="720" w:footer="720" w:gutter="0"/>
          <w:cols w:num="2" w:space="720"/>
          <w:docGrid w:linePitch="360"/>
        </w:sectPr>
      </w:pPr>
    </w:p>
    <w:p w:rsidR="00720807" w:rsidRDefault="00720807" w:rsidP="00720807">
      <w:pPr>
        <w:pStyle w:val="NoSpacing"/>
        <w:rPr>
          <w:b/>
          <w:sz w:val="40"/>
          <w:szCs w:val="40"/>
        </w:rPr>
      </w:pPr>
    </w:p>
    <w:p w:rsidR="006F2FCD" w:rsidRDefault="006F2FCD" w:rsidP="00720807">
      <w:pPr>
        <w:pStyle w:val="NoSpacing"/>
        <w:rPr>
          <w:b/>
          <w:sz w:val="40"/>
          <w:szCs w:val="40"/>
        </w:rPr>
      </w:pPr>
    </w:p>
    <w:p w:rsidR="006F2FCD" w:rsidRDefault="006F2FCD" w:rsidP="00720807">
      <w:pPr>
        <w:pStyle w:val="NoSpacing"/>
        <w:rPr>
          <w:b/>
          <w:sz w:val="40"/>
          <w:szCs w:val="40"/>
        </w:rPr>
      </w:pPr>
    </w:p>
    <w:p w:rsidR="006F2FCD" w:rsidRDefault="006F2FCD" w:rsidP="00720807">
      <w:pPr>
        <w:pStyle w:val="NoSpacing"/>
        <w:rPr>
          <w:b/>
          <w:sz w:val="40"/>
          <w:szCs w:val="40"/>
        </w:rPr>
      </w:pPr>
    </w:p>
    <w:p w:rsidR="006F2FCD" w:rsidRDefault="006F2FCD" w:rsidP="00720807">
      <w:pPr>
        <w:pStyle w:val="NoSpacing"/>
        <w:rPr>
          <w:b/>
          <w:sz w:val="40"/>
          <w:szCs w:val="40"/>
        </w:rPr>
      </w:pPr>
    </w:p>
    <w:p w:rsidR="006F2FCD" w:rsidRDefault="006F2FCD" w:rsidP="00720807">
      <w:pPr>
        <w:pStyle w:val="NoSpacing"/>
        <w:rPr>
          <w:b/>
          <w:sz w:val="40"/>
          <w:szCs w:val="40"/>
        </w:rPr>
      </w:pPr>
    </w:p>
    <w:p w:rsidR="00491F13" w:rsidRDefault="00491F13" w:rsidP="006F2FCD">
      <w:pPr>
        <w:pStyle w:val="NoSpacing"/>
        <w:rPr>
          <w:b/>
          <w:sz w:val="40"/>
          <w:szCs w:val="40"/>
        </w:rPr>
      </w:pPr>
    </w:p>
    <w:p w:rsidR="006F2FCD" w:rsidRPr="006F2FCD" w:rsidRDefault="006F2FCD" w:rsidP="006F2FCD">
      <w:pPr>
        <w:pStyle w:val="NoSpacing"/>
        <w:rPr>
          <w:b/>
          <w:sz w:val="24"/>
          <w:szCs w:val="24"/>
        </w:rPr>
      </w:pPr>
      <w:r w:rsidRPr="006F2FCD">
        <w:rPr>
          <w:b/>
          <w:sz w:val="24"/>
          <w:szCs w:val="24"/>
        </w:rPr>
        <w:lastRenderedPageBreak/>
        <w:t>Elements</w:t>
      </w:r>
    </w:p>
    <w:p w:rsidR="006F2FCD" w:rsidRPr="006F2FCD" w:rsidRDefault="006F2FCD" w:rsidP="006F2FCD">
      <w:pPr>
        <w:pStyle w:val="NoSpacing"/>
        <w:rPr>
          <w:sz w:val="24"/>
          <w:szCs w:val="24"/>
        </w:rPr>
      </w:pPr>
      <w:r w:rsidRPr="006F2FCD">
        <w:rPr>
          <w:sz w:val="24"/>
          <w:szCs w:val="24"/>
        </w:rPr>
        <w:t>200</w:t>
      </w:r>
      <w:r>
        <w:rPr>
          <w:sz w:val="24"/>
          <w:szCs w:val="24"/>
        </w:rPr>
        <w:t>—</w:t>
      </w:r>
      <w:proofErr w:type="gramStart"/>
      <w:r>
        <w:rPr>
          <w:sz w:val="24"/>
          <w:szCs w:val="24"/>
        </w:rPr>
        <w:t>The</w:t>
      </w:r>
      <w:proofErr w:type="gramEnd"/>
      <w:r>
        <w:rPr>
          <w:sz w:val="24"/>
          <w:szCs w:val="24"/>
        </w:rPr>
        <w:t xml:space="preserve"> symbol for tin.  (What is </w:t>
      </w:r>
      <w:proofErr w:type="spellStart"/>
      <w:r>
        <w:rPr>
          <w:sz w:val="24"/>
          <w:szCs w:val="24"/>
        </w:rPr>
        <w:t>Sn</w:t>
      </w:r>
      <w:proofErr w:type="spellEnd"/>
      <w:r>
        <w:rPr>
          <w:sz w:val="24"/>
          <w:szCs w:val="24"/>
        </w:rPr>
        <w:t>?)</w:t>
      </w:r>
    </w:p>
    <w:p w:rsidR="006F2FCD" w:rsidRDefault="006F2FCD" w:rsidP="00F25F98">
      <w:pPr>
        <w:pStyle w:val="NoSpacing"/>
        <w:rPr>
          <w:sz w:val="24"/>
          <w:szCs w:val="24"/>
        </w:rPr>
      </w:pPr>
      <w:r w:rsidRPr="006F2FCD">
        <w:rPr>
          <w:sz w:val="24"/>
          <w:szCs w:val="24"/>
        </w:rPr>
        <w:t>400</w:t>
      </w:r>
      <w:r>
        <w:rPr>
          <w:sz w:val="24"/>
          <w:szCs w:val="24"/>
        </w:rPr>
        <w:t>—</w:t>
      </w:r>
      <w:proofErr w:type="gramStart"/>
      <w:r w:rsidR="00F25F98">
        <w:rPr>
          <w:sz w:val="24"/>
          <w:szCs w:val="24"/>
        </w:rPr>
        <w:t>This</w:t>
      </w:r>
      <w:proofErr w:type="gramEnd"/>
      <w:r w:rsidR="00F25F98">
        <w:rPr>
          <w:sz w:val="24"/>
          <w:szCs w:val="24"/>
        </w:rPr>
        <w:t xml:space="preserve"> is the name and charge for the subatomic particles.  </w:t>
      </w:r>
    </w:p>
    <w:p w:rsidR="00F25F98" w:rsidRPr="006F2FCD" w:rsidRDefault="00F25F98" w:rsidP="00F25F98">
      <w:pPr>
        <w:pStyle w:val="NoSpacing"/>
        <w:ind w:right="-630"/>
        <w:rPr>
          <w:sz w:val="24"/>
          <w:szCs w:val="24"/>
        </w:rPr>
      </w:pPr>
      <w:r>
        <w:rPr>
          <w:sz w:val="24"/>
          <w:szCs w:val="24"/>
        </w:rPr>
        <w:t>(What is an electron which is negative, a proton which is positive and a neutron which is neutral?)</w:t>
      </w:r>
    </w:p>
    <w:p w:rsidR="00F25F98" w:rsidRDefault="006F2FCD" w:rsidP="00F25F98">
      <w:pPr>
        <w:pStyle w:val="NoSpacing"/>
        <w:rPr>
          <w:sz w:val="24"/>
          <w:szCs w:val="24"/>
        </w:rPr>
      </w:pPr>
      <w:r w:rsidRPr="006F2FCD">
        <w:rPr>
          <w:sz w:val="24"/>
          <w:szCs w:val="24"/>
        </w:rPr>
        <w:t>600</w:t>
      </w:r>
      <w:r>
        <w:rPr>
          <w:sz w:val="24"/>
          <w:szCs w:val="24"/>
        </w:rPr>
        <w:t>—</w:t>
      </w:r>
      <w:proofErr w:type="gramStart"/>
      <w:r w:rsidR="00354063">
        <w:rPr>
          <w:sz w:val="24"/>
          <w:szCs w:val="24"/>
        </w:rPr>
        <w:t>This</w:t>
      </w:r>
      <w:proofErr w:type="gramEnd"/>
      <w:r w:rsidR="00354063">
        <w:rPr>
          <w:sz w:val="24"/>
          <w:szCs w:val="24"/>
        </w:rPr>
        <w:t xml:space="preserve"> is the name of the chemical family that is highly reactive-these elements gain one electron in a chemical reaction</w:t>
      </w:r>
      <w:r w:rsidR="00C13624">
        <w:rPr>
          <w:sz w:val="24"/>
          <w:szCs w:val="24"/>
        </w:rPr>
        <w:t xml:space="preserve">.  (What </w:t>
      </w:r>
      <w:proofErr w:type="gramStart"/>
      <w:r w:rsidR="00C13624">
        <w:rPr>
          <w:sz w:val="24"/>
          <w:szCs w:val="24"/>
        </w:rPr>
        <w:t xml:space="preserve">is </w:t>
      </w:r>
      <w:r w:rsidR="00354063">
        <w:rPr>
          <w:sz w:val="24"/>
          <w:szCs w:val="24"/>
        </w:rPr>
        <w:t>halogens</w:t>
      </w:r>
      <w:proofErr w:type="gramEnd"/>
      <w:r w:rsidR="00354063">
        <w:rPr>
          <w:sz w:val="24"/>
          <w:szCs w:val="24"/>
        </w:rPr>
        <w:t>?)</w:t>
      </w:r>
    </w:p>
    <w:p w:rsidR="006F2FCD" w:rsidRPr="006F2FCD" w:rsidRDefault="006F2FCD" w:rsidP="006F2FCD">
      <w:pPr>
        <w:pStyle w:val="NoSpacing"/>
        <w:rPr>
          <w:sz w:val="24"/>
          <w:szCs w:val="24"/>
        </w:rPr>
      </w:pPr>
      <w:r w:rsidRPr="006F2FCD">
        <w:rPr>
          <w:sz w:val="24"/>
          <w:szCs w:val="24"/>
        </w:rPr>
        <w:t>800</w:t>
      </w:r>
      <w:r>
        <w:rPr>
          <w:sz w:val="24"/>
          <w:szCs w:val="24"/>
        </w:rPr>
        <w:t>—</w:t>
      </w:r>
      <w:proofErr w:type="gramStart"/>
      <w:r w:rsidR="000D4CE6">
        <w:rPr>
          <w:sz w:val="24"/>
          <w:szCs w:val="24"/>
        </w:rPr>
        <w:t>This</w:t>
      </w:r>
      <w:proofErr w:type="gramEnd"/>
      <w:r w:rsidR="000D4CE6">
        <w:rPr>
          <w:sz w:val="24"/>
          <w:szCs w:val="24"/>
        </w:rPr>
        <w:t xml:space="preserve"> is the atomic number of lithium.  (What </w:t>
      </w:r>
      <w:proofErr w:type="gramStart"/>
      <w:r w:rsidR="000D4CE6">
        <w:rPr>
          <w:sz w:val="24"/>
          <w:szCs w:val="24"/>
        </w:rPr>
        <w:t>is</w:t>
      </w:r>
      <w:proofErr w:type="gramEnd"/>
      <w:r w:rsidR="000D4CE6">
        <w:rPr>
          <w:sz w:val="24"/>
          <w:szCs w:val="24"/>
        </w:rPr>
        <w:t xml:space="preserve"> 3?)</w:t>
      </w:r>
    </w:p>
    <w:p w:rsidR="006F2FCD" w:rsidRDefault="006F2FCD" w:rsidP="006F2FCD">
      <w:pPr>
        <w:pStyle w:val="NoSpacing"/>
        <w:rPr>
          <w:sz w:val="24"/>
          <w:szCs w:val="24"/>
        </w:rPr>
      </w:pPr>
      <w:r w:rsidRPr="006F2FCD">
        <w:rPr>
          <w:sz w:val="24"/>
          <w:szCs w:val="24"/>
        </w:rPr>
        <w:t>1000</w:t>
      </w:r>
      <w:r>
        <w:rPr>
          <w:sz w:val="24"/>
          <w:szCs w:val="24"/>
        </w:rPr>
        <w:t>—</w:t>
      </w:r>
      <w:proofErr w:type="gramStart"/>
      <w:r w:rsidR="000D4CE6">
        <w:rPr>
          <w:sz w:val="24"/>
          <w:szCs w:val="24"/>
        </w:rPr>
        <w:t>The</w:t>
      </w:r>
      <w:proofErr w:type="gramEnd"/>
      <w:r w:rsidR="000D4CE6">
        <w:rPr>
          <w:sz w:val="24"/>
          <w:szCs w:val="24"/>
        </w:rPr>
        <w:t xml:space="preserve"> atomic number of potassium is 19 and the atomic mass is 39.  The number of neutrons is:  __________________</w:t>
      </w:r>
      <w:proofErr w:type="gramStart"/>
      <w:r w:rsidR="000D4CE6">
        <w:rPr>
          <w:sz w:val="24"/>
          <w:szCs w:val="24"/>
        </w:rPr>
        <w:t>_  (</w:t>
      </w:r>
      <w:proofErr w:type="gramEnd"/>
      <w:r w:rsidR="000D4CE6">
        <w:rPr>
          <w:sz w:val="24"/>
          <w:szCs w:val="24"/>
        </w:rPr>
        <w:t>What is 20?)</w:t>
      </w:r>
    </w:p>
    <w:p w:rsidR="00921720" w:rsidRDefault="00921720" w:rsidP="006F2FCD">
      <w:pPr>
        <w:pStyle w:val="NoSpacing"/>
        <w:rPr>
          <w:sz w:val="24"/>
          <w:szCs w:val="24"/>
        </w:rPr>
      </w:pPr>
      <w:r>
        <w:rPr>
          <w:sz w:val="24"/>
          <w:szCs w:val="24"/>
        </w:rPr>
        <w:t>1200—</w:t>
      </w:r>
      <w:proofErr w:type="gramStart"/>
      <w:r>
        <w:rPr>
          <w:sz w:val="24"/>
          <w:szCs w:val="24"/>
        </w:rPr>
        <w:t>Draw</w:t>
      </w:r>
      <w:proofErr w:type="gramEnd"/>
      <w:r>
        <w:rPr>
          <w:sz w:val="24"/>
          <w:szCs w:val="24"/>
        </w:rPr>
        <w:t xml:space="preserve"> a Bohr model for Oxygen.  </w:t>
      </w:r>
    </w:p>
    <w:p w:rsidR="00921720" w:rsidRDefault="00921720" w:rsidP="006F2FCD">
      <w:pPr>
        <w:pStyle w:val="NoSpacing"/>
        <w:rPr>
          <w:sz w:val="24"/>
          <w:szCs w:val="24"/>
        </w:rPr>
      </w:pPr>
      <w:r>
        <w:rPr>
          <w:sz w:val="24"/>
          <w:szCs w:val="24"/>
        </w:rPr>
        <w:t>(2 electrons on inner shell and 6 electrons on second shell)</w:t>
      </w:r>
    </w:p>
    <w:p w:rsidR="003F6CD9" w:rsidRDefault="00921720" w:rsidP="006F2FCD">
      <w:pPr>
        <w:pStyle w:val="NoSpacing"/>
        <w:rPr>
          <w:sz w:val="24"/>
          <w:szCs w:val="24"/>
        </w:rPr>
      </w:pPr>
      <w:r>
        <w:rPr>
          <w:sz w:val="24"/>
          <w:szCs w:val="24"/>
        </w:rPr>
        <w:t>14</w:t>
      </w:r>
      <w:r w:rsidR="003F6CD9">
        <w:rPr>
          <w:sz w:val="24"/>
          <w:szCs w:val="24"/>
        </w:rPr>
        <w:t>00—</w:t>
      </w:r>
      <w:proofErr w:type="gramStart"/>
      <w:r w:rsidR="003F6CD9">
        <w:rPr>
          <w:sz w:val="24"/>
          <w:szCs w:val="24"/>
        </w:rPr>
        <w:t>These</w:t>
      </w:r>
      <w:proofErr w:type="gramEnd"/>
      <w:r w:rsidR="003F6CD9">
        <w:rPr>
          <w:sz w:val="24"/>
          <w:szCs w:val="24"/>
        </w:rPr>
        <w:t xml:space="preserve"> are 4 properties of metals.  </w:t>
      </w:r>
    </w:p>
    <w:p w:rsidR="003F6CD9" w:rsidRPr="006F2FCD" w:rsidRDefault="003F6CD9" w:rsidP="006F2FCD">
      <w:pPr>
        <w:pStyle w:val="NoSpacing"/>
        <w:rPr>
          <w:sz w:val="24"/>
          <w:szCs w:val="24"/>
        </w:rPr>
      </w:pPr>
      <w:r>
        <w:rPr>
          <w:sz w:val="24"/>
          <w:szCs w:val="24"/>
        </w:rPr>
        <w:t>(What is they are malleable, ductile, conduct heat, conduct electricity, donate electrons in a chemical reaction, all solids at room temperature except mercury?)</w:t>
      </w:r>
    </w:p>
    <w:p w:rsidR="006F2FCD" w:rsidRPr="006F2FCD" w:rsidRDefault="006F2FCD" w:rsidP="006F2FCD">
      <w:pPr>
        <w:pStyle w:val="NoSpacing"/>
        <w:rPr>
          <w:b/>
          <w:sz w:val="24"/>
          <w:szCs w:val="24"/>
        </w:rPr>
      </w:pPr>
    </w:p>
    <w:p w:rsidR="006F2FCD" w:rsidRPr="006F2FCD" w:rsidRDefault="006F2FCD" w:rsidP="006F2FCD">
      <w:pPr>
        <w:pStyle w:val="NoSpacing"/>
        <w:rPr>
          <w:b/>
          <w:sz w:val="24"/>
          <w:szCs w:val="24"/>
        </w:rPr>
      </w:pPr>
      <w:r w:rsidRPr="006F2FCD">
        <w:rPr>
          <w:b/>
          <w:sz w:val="24"/>
          <w:szCs w:val="24"/>
        </w:rPr>
        <w:t>Compounds</w:t>
      </w:r>
    </w:p>
    <w:p w:rsidR="006F2FCD" w:rsidRPr="006F2FCD" w:rsidRDefault="006F2FCD" w:rsidP="006F2FCD">
      <w:pPr>
        <w:pStyle w:val="NoSpacing"/>
        <w:rPr>
          <w:sz w:val="24"/>
          <w:szCs w:val="24"/>
        </w:rPr>
      </w:pPr>
      <w:r w:rsidRPr="006F2FCD">
        <w:rPr>
          <w:sz w:val="24"/>
          <w:szCs w:val="24"/>
        </w:rPr>
        <w:t>200</w:t>
      </w:r>
      <w:r>
        <w:rPr>
          <w:sz w:val="24"/>
          <w:szCs w:val="24"/>
        </w:rPr>
        <w:t>—</w:t>
      </w:r>
      <w:proofErr w:type="gramStart"/>
      <w:r w:rsidR="00491F13">
        <w:rPr>
          <w:sz w:val="24"/>
          <w:szCs w:val="24"/>
        </w:rPr>
        <w:t>This</w:t>
      </w:r>
      <w:proofErr w:type="gramEnd"/>
      <w:r w:rsidR="00491F13">
        <w:rPr>
          <w:sz w:val="24"/>
          <w:szCs w:val="24"/>
        </w:rPr>
        <w:t xml:space="preserve"> is the formula for </w:t>
      </w:r>
      <w:proofErr w:type="spellStart"/>
      <w:r w:rsidR="00491F13">
        <w:rPr>
          <w:sz w:val="24"/>
          <w:szCs w:val="24"/>
        </w:rPr>
        <w:t>diphosphorus</w:t>
      </w:r>
      <w:proofErr w:type="spellEnd"/>
      <w:r w:rsidR="00491F13">
        <w:rPr>
          <w:sz w:val="24"/>
          <w:szCs w:val="24"/>
        </w:rPr>
        <w:t xml:space="preserve"> </w:t>
      </w:r>
      <w:proofErr w:type="spellStart"/>
      <w:r w:rsidR="00491F13">
        <w:rPr>
          <w:sz w:val="24"/>
          <w:szCs w:val="24"/>
        </w:rPr>
        <w:t>tetrahydride</w:t>
      </w:r>
      <w:proofErr w:type="spellEnd"/>
      <w:r w:rsidR="00491F13">
        <w:rPr>
          <w:sz w:val="24"/>
          <w:szCs w:val="24"/>
        </w:rPr>
        <w:t>.  (What is P</w:t>
      </w:r>
      <w:r w:rsidR="00491F13" w:rsidRPr="00491F13">
        <w:rPr>
          <w:sz w:val="24"/>
          <w:szCs w:val="24"/>
          <w:vertAlign w:val="subscript"/>
        </w:rPr>
        <w:t>2</w:t>
      </w:r>
      <w:r w:rsidR="00491F13">
        <w:rPr>
          <w:sz w:val="24"/>
          <w:szCs w:val="24"/>
        </w:rPr>
        <w:t>H</w:t>
      </w:r>
      <w:r w:rsidR="00491F13" w:rsidRPr="00491F13">
        <w:rPr>
          <w:sz w:val="24"/>
          <w:szCs w:val="24"/>
          <w:vertAlign w:val="subscript"/>
        </w:rPr>
        <w:t>4</w:t>
      </w:r>
      <w:r w:rsidR="00491F13">
        <w:rPr>
          <w:sz w:val="24"/>
          <w:szCs w:val="24"/>
        </w:rPr>
        <w:t>?)</w:t>
      </w:r>
    </w:p>
    <w:p w:rsidR="006F2FCD" w:rsidRPr="006F2FCD" w:rsidRDefault="006F2FCD" w:rsidP="006F2FCD">
      <w:pPr>
        <w:pStyle w:val="NoSpacing"/>
        <w:rPr>
          <w:sz w:val="24"/>
          <w:szCs w:val="24"/>
        </w:rPr>
      </w:pPr>
      <w:r w:rsidRPr="006F2FCD">
        <w:rPr>
          <w:sz w:val="24"/>
          <w:szCs w:val="24"/>
        </w:rPr>
        <w:t>400</w:t>
      </w:r>
      <w:r>
        <w:rPr>
          <w:sz w:val="24"/>
          <w:szCs w:val="24"/>
        </w:rPr>
        <w:t>—</w:t>
      </w:r>
      <w:r w:rsidR="000004C7">
        <w:rPr>
          <w:sz w:val="24"/>
          <w:szCs w:val="24"/>
        </w:rPr>
        <w:t>Magnesium loses two electrons in a chemical reaction and chlorine gains one electron in a chemical reaction.  This is a dot diagram for magnesium chloride.</w:t>
      </w:r>
    </w:p>
    <w:p w:rsidR="006F2FCD" w:rsidRPr="00FA2814" w:rsidRDefault="006F2FCD" w:rsidP="006F2FCD">
      <w:pPr>
        <w:pStyle w:val="NoSpacing"/>
        <w:rPr>
          <w:sz w:val="24"/>
          <w:szCs w:val="24"/>
        </w:rPr>
      </w:pPr>
      <w:r w:rsidRPr="006F2FCD">
        <w:rPr>
          <w:sz w:val="24"/>
          <w:szCs w:val="24"/>
        </w:rPr>
        <w:t>600</w:t>
      </w:r>
      <w:r>
        <w:rPr>
          <w:sz w:val="24"/>
          <w:szCs w:val="24"/>
        </w:rPr>
        <w:t>—</w:t>
      </w:r>
      <w:proofErr w:type="gramStart"/>
      <w:r w:rsidR="00FA2814">
        <w:rPr>
          <w:sz w:val="24"/>
          <w:szCs w:val="24"/>
        </w:rPr>
        <w:t>This</w:t>
      </w:r>
      <w:proofErr w:type="gramEnd"/>
      <w:r w:rsidR="00FA2814">
        <w:rPr>
          <w:sz w:val="24"/>
          <w:szCs w:val="24"/>
        </w:rPr>
        <w:t xml:space="preserve"> is the name for CaCl</w:t>
      </w:r>
      <w:r w:rsidR="00FA2814" w:rsidRPr="00FA2814">
        <w:rPr>
          <w:sz w:val="24"/>
          <w:szCs w:val="24"/>
          <w:vertAlign w:val="subscript"/>
        </w:rPr>
        <w:t>2</w:t>
      </w:r>
      <w:r w:rsidR="00FA2814">
        <w:rPr>
          <w:sz w:val="24"/>
          <w:szCs w:val="24"/>
        </w:rPr>
        <w:t xml:space="preserve"> (What is calcium chloride?)</w:t>
      </w:r>
    </w:p>
    <w:p w:rsidR="006F2FCD" w:rsidRPr="006F2FCD" w:rsidRDefault="006F2FCD" w:rsidP="006F2FCD">
      <w:pPr>
        <w:pStyle w:val="NoSpacing"/>
        <w:rPr>
          <w:sz w:val="24"/>
          <w:szCs w:val="24"/>
        </w:rPr>
      </w:pPr>
      <w:r w:rsidRPr="006F2FCD">
        <w:rPr>
          <w:sz w:val="24"/>
          <w:szCs w:val="24"/>
        </w:rPr>
        <w:t>800</w:t>
      </w:r>
      <w:r>
        <w:rPr>
          <w:sz w:val="24"/>
          <w:szCs w:val="24"/>
        </w:rPr>
        <w:t>—</w:t>
      </w:r>
      <w:proofErr w:type="gramStart"/>
      <w:r w:rsidR="0056424F">
        <w:rPr>
          <w:sz w:val="24"/>
          <w:szCs w:val="24"/>
        </w:rPr>
        <w:t>This</w:t>
      </w:r>
      <w:proofErr w:type="gramEnd"/>
      <w:r w:rsidR="0056424F">
        <w:rPr>
          <w:sz w:val="24"/>
          <w:szCs w:val="24"/>
        </w:rPr>
        <w:t xml:space="preserve"> is the common name for vinegar.  (What is acetic acid?)</w:t>
      </w:r>
    </w:p>
    <w:p w:rsidR="006F2FCD" w:rsidRPr="006F2FCD" w:rsidRDefault="006F2FCD" w:rsidP="006F2FCD">
      <w:pPr>
        <w:pStyle w:val="NoSpacing"/>
        <w:rPr>
          <w:sz w:val="24"/>
          <w:szCs w:val="24"/>
        </w:rPr>
      </w:pPr>
      <w:r w:rsidRPr="006F2FCD">
        <w:rPr>
          <w:sz w:val="24"/>
          <w:szCs w:val="24"/>
        </w:rPr>
        <w:t>1000</w:t>
      </w:r>
      <w:r>
        <w:rPr>
          <w:sz w:val="24"/>
          <w:szCs w:val="24"/>
        </w:rPr>
        <w:t>—</w:t>
      </w:r>
      <w:proofErr w:type="gramStart"/>
      <w:r w:rsidR="00FA2814">
        <w:rPr>
          <w:sz w:val="24"/>
          <w:szCs w:val="24"/>
        </w:rPr>
        <w:t>These</w:t>
      </w:r>
      <w:proofErr w:type="gramEnd"/>
      <w:r w:rsidR="00FA2814">
        <w:rPr>
          <w:sz w:val="24"/>
          <w:szCs w:val="24"/>
        </w:rPr>
        <w:t xml:space="preserve"> are 6 differences between ionic and molecular compounds.  (What is ionic compounds: </w:t>
      </w:r>
      <w:r w:rsidR="007F50BE">
        <w:rPr>
          <w:sz w:val="24"/>
          <w:szCs w:val="24"/>
        </w:rPr>
        <w:t xml:space="preserve">formed between a metal and a non-metal, </w:t>
      </w:r>
      <w:r w:rsidR="00FA2814">
        <w:rPr>
          <w:sz w:val="24"/>
          <w:szCs w:val="24"/>
        </w:rPr>
        <w:t>ionize in solution, conduct electricity in solution, all solids at room temperature, no prefixes in name, high melting and boiling points, strong bonds between molecules, elements gain or lose electrons to form compound?)</w:t>
      </w:r>
    </w:p>
    <w:p w:rsidR="006F2FCD" w:rsidRPr="006F2FCD" w:rsidRDefault="006F2FCD"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E641C5" w:rsidRDefault="00E641C5" w:rsidP="006F2FCD">
      <w:pPr>
        <w:pStyle w:val="NoSpacing"/>
        <w:rPr>
          <w:b/>
          <w:sz w:val="24"/>
          <w:szCs w:val="24"/>
        </w:rPr>
      </w:pPr>
    </w:p>
    <w:p w:rsidR="006F2FCD" w:rsidRPr="006F2FCD" w:rsidRDefault="006F2FCD" w:rsidP="006F2FCD">
      <w:pPr>
        <w:pStyle w:val="NoSpacing"/>
        <w:rPr>
          <w:b/>
          <w:sz w:val="24"/>
          <w:szCs w:val="24"/>
        </w:rPr>
      </w:pPr>
      <w:r w:rsidRPr="006F2FCD">
        <w:rPr>
          <w:b/>
          <w:sz w:val="24"/>
          <w:szCs w:val="24"/>
        </w:rPr>
        <w:lastRenderedPageBreak/>
        <w:t xml:space="preserve">Chemical </w:t>
      </w:r>
      <w:r w:rsidR="00C25D93">
        <w:rPr>
          <w:b/>
          <w:sz w:val="24"/>
          <w:szCs w:val="24"/>
        </w:rPr>
        <w:t>and Physical Change</w:t>
      </w:r>
    </w:p>
    <w:p w:rsidR="006F2FCD" w:rsidRPr="006F2FCD" w:rsidRDefault="006F2FCD" w:rsidP="006F2FCD">
      <w:pPr>
        <w:pStyle w:val="NoSpacing"/>
        <w:rPr>
          <w:sz w:val="24"/>
          <w:szCs w:val="24"/>
        </w:rPr>
      </w:pPr>
      <w:r w:rsidRPr="006F2FCD">
        <w:rPr>
          <w:sz w:val="24"/>
          <w:szCs w:val="24"/>
        </w:rPr>
        <w:t>200</w:t>
      </w:r>
      <w:r>
        <w:rPr>
          <w:sz w:val="24"/>
          <w:szCs w:val="24"/>
        </w:rPr>
        <w:t>—</w:t>
      </w:r>
      <w:proofErr w:type="gramStart"/>
      <w:r w:rsidR="00C25D93">
        <w:rPr>
          <w:sz w:val="24"/>
          <w:szCs w:val="24"/>
        </w:rPr>
        <w:t>This</w:t>
      </w:r>
      <w:proofErr w:type="gramEnd"/>
      <w:r w:rsidR="00C25D93">
        <w:rPr>
          <w:sz w:val="24"/>
          <w:szCs w:val="24"/>
        </w:rPr>
        <w:t xml:space="preserve"> is an example of a physical change.</w:t>
      </w:r>
    </w:p>
    <w:p w:rsidR="006F2FCD" w:rsidRPr="006F2FCD" w:rsidRDefault="006F2FCD" w:rsidP="006F2FCD">
      <w:pPr>
        <w:pStyle w:val="NoSpacing"/>
        <w:rPr>
          <w:sz w:val="24"/>
          <w:szCs w:val="24"/>
        </w:rPr>
      </w:pPr>
      <w:r w:rsidRPr="006F2FCD">
        <w:rPr>
          <w:sz w:val="24"/>
          <w:szCs w:val="24"/>
        </w:rPr>
        <w:t>400</w:t>
      </w:r>
      <w:r>
        <w:rPr>
          <w:sz w:val="24"/>
          <w:szCs w:val="24"/>
        </w:rPr>
        <w:t>—</w:t>
      </w:r>
      <w:proofErr w:type="gramStart"/>
      <w:r w:rsidR="00C25D93">
        <w:rPr>
          <w:sz w:val="24"/>
          <w:szCs w:val="24"/>
        </w:rPr>
        <w:t>This</w:t>
      </w:r>
      <w:proofErr w:type="gramEnd"/>
      <w:r w:rsidR="00C25D93">
        <w:rPr>
          <w:sz w:val="24"/>
          <w:szCs w:val="24"/>
        </w:rPr>
        <w:t xml:space="preserve"> is an example of a chemical change.</w:t>
      </w:r>
    </w:p>
    <w:p w:rsidR="006F2FCD" w:rsidRDefault="006F2FCD" w:rsidP="006F2FCD">
      <w:pPr>
        <w:pStyle w:val="NoSpacing"/>
        <w:rPr>
          <w:sz w:val="24"/>
          <w:szCs w:val="24"/>
        </w:rPr>
      </w:pPr>
      <w:r w:rsidRPr="006F2FCD">
        <w:rPr>
          <w:sz w:val="24"/>
          <w:szCs w:val="24"/>
        </w:rPr>
        <w:t>600</w:t>
      </w:r>
      <w:r>
        <w:rPr>
          <w:sz w:val="24"/>
          <w:szCs w:val="24"/>
        </w:rPr>
        <w:t>—</w:t>
      </w:r>
      <w:r w:rsidR="000567B9">
        <w:rPr>
          <w:sz w:val="24"/>
          <w:szCs w:val="24"/>
        </w:rPr>
        <w:t>Nitrogen monoxide is formed when nitrogen and oxygen react inside an internal combustion engine.  These are the reactants, products and word equation for this reaction.</w:t>
      </w:r>
    </w:p>
    <w:p w:rsidR="000567B9" w:rsidRPr="006F2FCD" w:rsidRDefault="000567B9" w:rsidP="006F2FCD">
      <w:pPr>
        <w:pStyle w:val="NoSpacing"/>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260.25pt;margin-top:22.9pt;width:18.75pt;height:0;z-index:251658240" o:connectortype="straight">
            <v:stroke endarrow="block"/>
          </v:shape>
        </w:pict>
      </w:r>
      <w:r>
        <w:rPr>
          <w:sz w:val="24"/>
          <w:szCs w:val="24"/>
        </w:rPr>
        <w:t xml:space="preserve">(What is the reaction with the </w:t>
      </w:r>
      <w:proofErr w:type="gramStart"/>
      <w:r>
        <w:rPr>
          <w:sz w:val="24"/>
          <w:szCs w:val="24"/>
        </w:rPr>
        <w:t>reactants  nitrogen</w:t>
      </w:r>
      <w:proofErr w:type="gramEnd"/>
      <w:r>
        <w:rPr>
          <w:sz w:val="24"/>
          <w:szCs w:val="24"/>
        </w:rPr>
        <w:t xml:space="preserve"> and oxygen and the product nitrogen monoxide?  The word </w:t>
      </w:r>
      <w:proofErr w:type="gramStart"/>
      <w:r>
        <w:rPr>
          <w:sz w:val="24"/>
          <w:szCs w:val="24"/>
        </w:rPr>
        <w:t>equations is</w:t>
      </w:r>
      <w:proofErr w:type="gramEnd"/>
      <w:r>
        <w:rPr>
          <w:sz w:val="24"/>
          <w:szCs w:val="24"/>
        </w:rPr>
        <w:t xml:space="preserve"> nitrogen + oxygen          nitrogen monoxide.)</w:t>
      </w:r>
    </w:p>
    <w:p w:rsidR="00037E5B" w:rsidRDefault="00037E5B" w:rsidP="00434CBE">
      <w:pPr>
        <w:pStyle w:val="NoSpacing"/>
        <w:rPr>
          <w:sz w:val="24"/>
          <w:szCs w:val="24"/>
        </w:rPr>
      </w:pPr>
      <w:r>
        <w:rPr>
          <w:sz w:val="24"/>
          <w:szCs w:val="24"/>
        </w:rPr>
        <w:t>800—</w:t>
      </w:r>
      <w:proofErr w:type="gramStart"/>
      <w:r w:rsidR="001578FD">
        <w:rPr>
          <w:sz w:val="24"/>
          <w:szCs w:val="24"/>
        </w:rPr>
        <w:t>These</w:t>
      </w:r>
      <w:proofErr w:type="gramEnd"/>
      <w:r w:rsidR="001578FD">
        <w:rPr>
          <w:sz w:val="24"/>
          <w:szCs w:val="24"/>
        </w:rPr>
        <w:t xml:space="preserve"> are 5</w:t>
      </w:r>
      <w:r w:rsidR="00C13624">
        <w:rPr>
          <w:sz w:val="24"/>
          <w:szCs w:val="24"/>
        </w:rPr>
        <w:t xml:space="preserve"> ways to increase the rate of a reaction.</w:t>
      </w:r>
    </w:p>
    <w:p w:rsidR="00C13624" w:rsidRDefault="00C13624" w:rsidP="00434CBE">
      <w:pPr>
        <w:pStyle w:val="NoSpacing"/>
        <w:rPr>
          <w:sz w:val="24"/>
          <w:szCs w:val="24"/>
        </w:rPr>
      </w:pPr>
      <w:r>
        <w:rPr>
          <w:sz w:val="24"/>
          <w:szCs w:val="24"/>
        </w:rPr>
        <w:t xml:space="preserve">(What is increase the concentration, increase the temperature, increase the surface area, </w:t>
      </w:r>
      <w:r w:rsidR="001578FD">
        <w:rPr>
          <w:sz w:val="24"/>
          <w:szCs w:val="24"/>
        </w:rPr>
        <w:t xml:space="preserve">agitate the chemicals, </w:t>
      </w:r>
      <w:r>
        <w:rPr>
          <w:sz w:val="24"/>
          <w:szCs w:val="24"/>
        </w:rPr>
        <w:t>use a catalyst?)</w:t>
      </w:r>
    </w:p>
    <w:p w:rsidR="00037E5B" w:rsidRDefault="00037E5B" w:rsidP="00434CBE">
      <w:pPr>
        <w:pStyle w:val="NoSpacing"/>
        <w:rPr>
          <w:sz w:val="24"/>
          <w:szCs w:val="24"/>
        </w:rPr>
      </w:pPr>
      <w:r>
        <w:rPr>
          <w:sz w:val="24"/>
          <w:szCs w:val="24"/>
        </w:rPr>
        <w:t>1</w:t>
      </w:r>
      <w:r w:rsidR="006F2FCD" w:rsidRPr="006F2FCD">
        <w:rPr>
          <w:sz w:val="24"/>
          <w:szCs w:val="24"/>
        </w:rPr>
        <w:t>00</w:t>
      </w:r>
      <w:r>
        <w:rPr>
          <w:sz w:val="24"/>
          <w:szCs w:val="24"/>
        </w:rPr>
        <w:t>0</w:t>
      </w:r>
      <w:r w:rsidR="006F2FCD">
        <w:rPr>
          <w:sz w:val="24"/>
          <w:szCs w:val="24"/>
        </w:rPr>
        <w:t>—</w:t>
      </w:r>
      <w:r w:rsidR="00434CBE" w:rsidRPr="00434CBE">
        <w:rPr>
          <w:sz w:val="24"/>
          <w:szCs w:val="24"/>
        </w:rPr>
        <w:t xml:space="preserve"> </w:t>
      </w:r>
      <w:proofErr w:type="gramStart"/>
      <w:r w:rsidR="00434CBE">
        <w:rPr>
          <w:sz w:val="24"/>
          <w:szCs w:val="24"/>
        </w:rPr>
        <w:t>These</w:t>
      </w:r>
      <w:proofErr w:type="gramEnd"/>
      <w:r w:rsidR="00434CBE">
        <w:rPr>
          <w:sz w:val="24"/>
          <w:szCs w:val="24"/>
        </w:rPr>
        <w:t xml:space="preserve"> are 7 indicators of a chemical change.  </w:t>
      </w:r>
    </w:p>
    <w:p w:rsidR="006F2FCD" w:rsidRPr="006F2FCD" w:rsidRDefault="00434CBE" w:rsidP="006F2FCD">
      <w:pPr>
        <w:pStyle w:val="NoSpacing"/>
        <w:rPr>
          <w:sz w:val="24"/>
          <w:szCs w:val="24"/>
        </w:rPr>
      </w:pPr>
      <w:r>
        <w:rPr>
          <w:sz w:val="24"/>
          <w:szCs w:val="24"/>
        </w:rPr>
        <w:t xml:space="preserve">(What are:  colour change, heat given off, heat taken in, light given off, </w:t>
      </w:r>
      <w:proofErr w:type="gramStart"/>
      <w:r>
        <w:rPr>
          <w:sz w:val="24"/>
          <w:szCs w:val="24"/>
        </w:rPr>
        <w:t>reactants</w:t>
      </w:r>
      <w:proofErr w:type="gramEnd"/>
      <w:r>
        <w:rPr>
          <w:sz w:val="24"/>
          <w:szCs w:val="24"/>
        </w:rPr>
        <w:t xml:space="preserve"> used up, irreversible, something with totally different properties/new substance produced, gas created, a precipitate formed?)</w:t>
      </w:r>
    </w:p>
    <w:p w:rsidR="006F2FCD" w:rsidRDefault="00037E5B" w:rsidP="00434CBE">
      <w:pPr>
        <w:pStyle w:val="NoSpacing"/>
        <w:rPr>
          <w:sz w:val="24"/>
          <w:szCs w:val="24"/>
        </w:rPr>
      </w:pPr>
      <w:r>
        <w:rPr>
          <w:sz w:val="24"/>
          <w:szCs w:val="24"/>
        </w:rPr>
        <w:t>12</w:t>
      </w:r>
      <w:r w:rsidR="006F2FCD" w:rsidRPr="006F2FCD">
        <w:rPr>
          <w:sz w:val="24"/>
          <w:szCs w:val="24"/>
        </w:rPr>
        <w:t>00</w:t>
      </w:r>
      <w:r w:rsidR="006F2FCD">
        <w:rPr>
          <w:sz w:val="24"/>
          <w:szCs w:val="24"/>
        </w:rPr>
        <w:t>—</w:t>
      </w:r>
      <w:proofErr w:type="gramStart"/>
      <w:r w:rsidR="00434CBE">
        <w:rPr>
          <w:sz w:val="24"/>
          <w:szCs w:val="24"/>
        </w:rPr>
        <w:t>This</w:t>
      </w:r>
      <w:proofErr w:type="gramEnd"/>
      <w:r w:rsidR="00434CBE">
        <w:rPr>
          <w:sz w:val="24"/>
          <w:szCs w:val="24"/>
        </w:rPr>
        <w:t xml:space="preserve"> is the classification and balanced equation for the following reaction:</w:t>
      </w:r>
    </w:p>
    <w:p w:rsidR="00434CBE" w:rsidRPr="00434CBE" w:rsidRDefault="00434CBE" w:rsidP="00434CBE">
      <w:pPr>
        <w:pStyle w:val="ListParagraph"/>
        <w:ind w:left="-360" w:right="-810" w:firstLine="360"/>
      </w:pPr>
      <w:r>
        <w:rPr>
          <w:noProof/>
        </w:rPr>
        <w:pict>
          <v:shape id="_x0000_s1027" type="#_x0000_t32" style="position:absolute;left:0;text-align:left;margin-left:148.5pt;margin-top:10.25pt;width:21.75pt;height:.05pt;z-index:251660288" o:connectortype="straight">
            <v:stroke endarrow="block"/>
          </v:shape>
        </w:pict>
      </w:r>
      <w:r>
        <w:t xml:space="preserve">                ____</w:t>
      </w:r>
      <w:proofErr w:type="gramStart"/>
      <w:r>
        <w:t>NO</w:t>
      </w:r>
      <w:r w:rsidRPr="005749F0">
        <w:rPr>
          <w:vertAlign w:val="subscript"/>
        </w:rPr>
        <w:t>2(</w:t>
      </w:r>
      <w:proofErr w:type="gramEnd"/>
      <w:r w:rsidRPr="005749F0">
        <w:rPr>
          <w:vertAlign w:val="subscript"/>
        </w:rPr>
        <w:t xml:space="preserve">g)   </w:t>
      </w:r>
      <w:r>
        <w:t>+ ___ O</w:t>
      </w:r>
      <w:r w:rsidRPr="005749F0">
        <w:rPr>
          <w:vertAlign w:val="subscript"/>
        </w:rPr>
        <w:t xml:space="preserve">2(g)      </w:t>
      </w:r>
      <w:r>
        <w:rPr>
          <w:vertAlign w:val="subscript"/>
        </w:rPr>
        <w:t xml:space="preserve">      </w:t>
      </w:r>
      <w:r w:rsidRPr="005749F0">
        <w:rPr>
          <w:vertAlign w:val="subscript"/>
        </w:rPr>
        <w:t xml:space="preserve">         </w:t>
      </w:r>
      <w:r>
        <w:rPr>
          <w:vertAlign w:val="subscript"/>
        </w:rPr>
        <w:t xml:space="preserve">       </w:t>
      </w:r>
      <w:r>
        <w:t>___NO</w:t>
      </w:r>
      <w:r w:rsidRPr="005749F0">
        <w:rPr>
          <w:vertAlign w:val="subscript"/>
        </w:rPr>
        <w:t>3(g)</w:t>
      </w:r>
      <w:r>
        <w:rPr>
          <w:vertAlign w:val="subscript"/>
        </w:rPr>
        <w:t xml:space="preserve">                                           </w:t>
      </w:r>
      <w:r w:rsidRPr="005749F0">
        <w:rPr>
          <w:rFonts w:cs="Arial"/>
          <w:sz w:val="24"/>
          <w:szCs w:val="24"/>
        </w:rPr>
        <w:t>_____</w:t>
      </w:r>
      <w:r>
        <w:rPr>
          <w:rFonts w:cs="Arial"/>
          <w:sz w:val="24"/>
          <w:szCs w:val="24"/>
        </w:rPr>
        <w:t>___________________</w:t>
      </w:r>
    </w:p>
    <w:p w:rsidR="00434CBE" w:rsidRPr="005749F0" w:rsidRDefault="00434CBE" w:rsidP="00434CBE">
      <w:pPr>
        <w:pStyle w:val="ListParagraph"/>
        <w:ind w:left="-360" w:right="-810" w:firstLine="360"/>
      </w:pPr>
      <w:r>
        <w:rPr>
          <w:noProof/>
        </w:rPr>
        <w:pict>
          <v:shape id="_x0000_s1028" type="#_x0000_t32" style="position:absolute;left:0;text-align:left;margin-left:141.75pt;margin-top:10.1pt;width:21.75pt;height:.05pt;z-index:251662336" o:connectortype="straight">
            <v:stroke endarrow="block"/>
          </v:shape>
        </w:pict>
      </w:r>
      <w:r>
        <w:rPr>
          <w:sz w:val="24"/>
          <w:szCs w:val="24"/>
        </w:rPr>
        <w:t xml:space="preserve">           (What is </w:t>
      </w:r>
      <w:proofErr w:type="gramStart"/>
      <w:r>
        <w:rPr>
          <w:sz w:val="24"/>
          <w:szCs w:val="24"/>
        </w:rPr>
        <w:t>2</w:t>
      </w:r>
      <w:r>
        <w:t>NO</w:t>
      </w:r>
      <w:r w:rsidRPr="005749F0">
        <w:rPr>
          <w:vertAlign w:val="subscript"/>
        </w:rPr>
        <w:t>2(</w:t>
      </w:r>
      <w:proofErr w:type="gramEnd"/>
      <w:r w:rsidRPr="005749F0">
        <w:rPr>
          <w:vertAlign w:val="subscript"/>
        </w:rPr>
        <w:t xml:space="preserve">g)   </w:t>
      </w:r>
      <w:r>
        <w:t>+  O</w:t>
      </w:r>
      <w:r w:rsidRPr="005749F0">
        <w:rPr>
          <w:vertAlign w:val="subscript"/>
        </w:rPr>
        <w:t xml:space="preserve">2(g)      </w:t>
      </w:r>
      <w:r>
        <w:rPr>
          <w:vertAlign w:val="subscript"/>
        </w:rPr>
        <w:t xml:space="preserve">      </w:t>
      </w:r>
      <w:r w:rsidRPr="005749F0">
        <w:rPr>
          <w:vertAlign w:val="subscript"/>
        </w:rPr>
        <w:t xml:space="preserve">         </w:t>
      </w:r>
      <w:r>
        <w:rPr>
          <w:vertAlign w:val="subscript"/>
        </w:rPr>
        <w:t xml:space="preserve"> </w:t>
      </w:r>
      <w:r>
        <w:t>2NO</w:t>
      </w:r>
      <w:r w:rsidRPr="005749F0">
        <w:rPr>
          <w:vertAlign w:val="subscript"/>
        </w:rPr>
        <w:t>3(g)</w:t>
      </w:r>
      <w:r>
        <w:rPr>
          <w:vertAlign w:val="subscript"/>
        </w:rPr>
        <w:t xml:space="preserve">     </w:t>
      </w:r>
      <w:r>
        <w:rPr>
          <w:rFonts w:cs="Arial"/>
          <w:sz w:val="24"/>
          <w:szCs w:val="24"/>
        </w:rPr>
        <w:t>synthesis?)</w:t>
      </w:r>
    </w:p>
    <w:p w:rsidR="00434CBE" w:rsidRPr="006F2FCD" w:rsidRDefault="00434CBE" w:rsidP="00434CBE">
      <w:pPr>
        <w:pStyle w:val="NoSpacing"/>
        <w:rPr>
          <w:sz w:val="24"/>
          <w:szCs w:val="24"/>
        </w:rPr>
      </w:pPr>
    </w:p>
    <w:p w:rsidR="006F2FCD" w:rsidRPr="006F2FCD" w:rsidRDefault="006F2FCD" w:rsidP="006F2FCD">
      <w:pPr>
        <w:pStyle w:val="NoSpacing"/>
        <w:rPr>
          <w:b/>
          <w:sz w:val="24"/>
          <w:szCs w:val="24"/>
        </w:rPr>
      </w:pPr>
    </w:p>
    <w:p w:rsidR="006F2FCD" w:rsidRPr="006F2FCD" w:rsidRDefault="006F2FCD" w:rsidP="006F2FCD">
      <w:pPr>
        <w:pStyle w:val="NoSpacing"/>
        <w:rPr>
          <w:b/>
          <w:sz w:val="24"/>
          <w:szCs w:val="24"/>
        </w:rPr>
      </w:pPr>
      <w:r w:rsidRPr="006F2FCD">
        <w:rPr>
          <w:b/>
          <w:sz w:val="24"/>
          <w:szCs w:val="24"/>
        </w:rPr>
        <w:t>Mixtures</w:t>
      </w:r>
    </w:p>
    <w:p w:rsidR="0019185C" w:rsidRDefault="006F2FCD" w:rsidP="006F2FCD">
      <w:pPr>
        <w:pStyle w:val="NoSpacing"/>
        <w:rPr>
          <w:sz w:val="24"/>
          <w:szCs w:val="24"/>
        </w:rPr>
      </w:pPr>
      <w:r w:rsidRPr="006F2FCD">
        <w:rPr>
          <w:sz w:val="24"/>
          <w:szCs w:val="24"/>
        </w:rPr>
        <w:t>200</w:t>
      </w:r>
      <w:r>
        <w:rPr>
          <w:sz w:val="24"/>
          <w:szCs w:val="24"/>
        </w:rPr>
        <w:t>—</w:t>
      </w:r>
      <w:proofErr w:type="gramStart"/>
      <w:r w:rsidR="0019185C">
        <w:rPr>
          <w:sz w:val="24"/>
          <w:szCs w:val="24"/>
        </w:rPr>
        <w:t>These</w:t>
      </w:r>
      <w:proofErr w:type="gramEnd"/>
      <w:r w:rsidR="0019185C">
        <w:rPr>
          <w:sz w:val="24"/>
          <w:szCs w:val="24"/>
        </w:rPr>
        <w:t xml:space="preserve"> are the two major divisions of mixtures.  </w:t>
      </w:r>
    </w:p>
    <w:p w:rsidR="006F2FCD" w:rsidRPr="006F2FCD" w:rsidRDefault="007107C4" w:rsidP="006F2FCD">
      <w:pPr>
        <w:pStyle w:val="NoSpacing"/>
        <w:rPr>
          <w:sz w:val="24"/>
          <w:szCs w:val="24"/>
        </w:rPr>
      </w:pPr>
      <w:r>
        <w:rPr>
          <w:sz w:val="24"/>
          <w:szCs w:val="24"/>
        </w:rPr>
        <w:t>(What are</w:t>
      </w:r>
      <w:r w:rsidR="0019185C">
        <w:rPr>
          <w:sz w:val="24"/>
          <w:szCs w:val="24"/>
        </w:rPr>
        <w:t xml:space="preserve"> heterogeneous and homogenous mixtures?)</w:t>
      </w:r>
    </w:p>
    <w:p w:rsidR="0085019B" w:rsidRDefault="006F2FCD" w:rsidP="006F2FCD">
      <w:pPr>
        <w:pStyle w:val="NoSpacing"/>
        <w:rPr>
          <w:sz w:val="24"/>
          <w:szCs w:val="24"/>
        </w:rPr>
      </w:pPr>
      <w:r w:rsidRPr="006F2FCD">
        <w:rPr>
          <w:sz w:val="24"/>
          <w:szCs w:val="24"/>
        </w:rPr>
        <w:t>400</w:t>
      </w:r>
      <w:r>
        <w:rPr>
          <w:sz w:val="24"/>
          <w:szCs w:val="24"/>
        </w:rPr>
        <w:t>—</w:t>
      </w:r>
      <w:proofErr w:type="gramStart"/>
      <w:r w:rsidR="0085019B">
        <w:rPr>
          <w:sz w:val="24"/>
          <w:szCs w:val="24"/>
        </w:rPr>
        <w:t>This</w:t>
      </w:r>
      <w:proofErr w:type="gramEnd"/>
      <w:r w:rsidR="0085019B">
        <w:rPr>
          <w:sz w:val="24"/>
          <w:szCs w:val="24"/>
        </w:rPr>
        <w:t xml:space="preserve"> is the purpose of an emulsifying agent.  </w:t>
      </w:r>
    </w:p>
    <w:p w:rsidR="006F2FCD" w:rsidRPr="006F2FCD" w:rsidRDefault="0085019B" w:rsidP="006F2FCD">
      <w:pPr>
        <w:pStyle w:val="NoSpacing"/>
        <w:rPr>
          <w:sz w:val="24"/>
          <w:szCs w:val="24"/>
        </w:rPr>
      </w:pPr>
      <w:r>
        <w:rPr>
          <w:sz w:val="24"/>
          <w:szCs w:val="24"/>
        </w:rPr>
        <w:t>(What is to keep an emulsion/colloid mixed together to prevent separation?)</w:t>
      </w:r>
    </w:p>
    <w:p w:rsidR="006F2FCD" w:rsidRDefault="006F2FCD" w:rsidP="006F2FCD">
      <w:pPr>
        <w:pStyle w:val="NoSpacing"/>
        <w:rPr>
          <w:sz w:val="24"/>
          <w:szCs w:val="24"/>
        </w:rPr>
      </w:pPr>
      <w:r w:rsidRPr="006F2FCD">
        <w:rPr>
          <w:sz w:val="24"/>
          <w:szCs w:val="24"/>
        </w:rPr>
        <w:t>600</w:t>
      </w:r>
      <w:r>
        <w:rPr>
          <w:sz w:val="24"/>
          <w:szCs w:val="24"/>
        </w:rPr>
        <w:t>—</w:t>
      </w:r>
      <w:proofErr w:type="gramStart"/>
      <w:r w:rsidR="00D56B33">
        <w:rPr>
          <w:sz w:val="24"/>
          <w:szCs w:val="24"/>
        </w:rPr>
        <w:t>These</w:t>
      </w:r>
      <w:proofErr w:type="gramEnd"/>
      <w:r w:rsidR="00D56B33">
        <w:rPr>
          <w:sz w:val="24"/>
          <w:szCs w:val="24"/>
        </w:rPr>
        <w:t xml:space="preserve"> are the names and an example for each type of mixture.</w:t>
      </w:r>
    </w:p>
    <w:p w:rsidR="00D56B33" w:rsidRPr="006F2FCD" w:rsidRDefault="00D56B33" w:rsidP="006F2FCD">
      <w:pPr>
        <w:pStyle w:val="NoSpacing"/>
        <w:rPr>
          <w:sz w:val="24"/>
          <w:szCs w:val="24"/>
        </w:rPr>
      </w:pPr>
      <w:r>
        <w:rPr>
          <w:sz w:val="24"/>
          <w:szCs w:val="24"/>
        </w:rPr>
        <w:t>(What is an ordinary mechanical mixture-a chocolate chip cookie, a suspension-dirt and water, a colloid-hair gel, a solution-salt and water?)</w:t>
      </w:r>
    </w:p>
    <w:p w:rsidR="006F2FCD" w:rsidRDefault="006F2FCD" w:rsidP="006F2FCD">
      <w:pPr>
        <w:pStyle w:val="NoSpacing"/>
        <w:rPr>
          <w:sz w:val="24"/>
          <w:szCs w:val="24"/>
        </w:rPr>
      </w:pPr>
      <w:r w:rsidRPr="006F2FCD">
        <w:rPr>
          <w:sz w:val="24"/>
          <w:szCs w:val="24"/>
        </w:rPr>
        <w:t>800</w:t>
      </w:r>
      <w:r>
        <w:rPr>
          <w:sz w:val="24"/>
          <w:szCs w:val="24"/>
        </w:rPr>
        <w:t>—</w:t>
      </w:r>
      <w:proofErr w:type="gramStart"/>
      <w:r w:rsidR="004147FD">
        <w:rPr>
          <w:sz w:val="24"/>
          <w:szCs w:val="24"/>
        </w:rPr>
        <w:t>This</w:t>
      </w:r>
      <w:proofErr w:type="gramEnd"/>
      <w:r w:rsidR="004147FD">
        <w:rPr>
          <w:sz w:val="24"/>
          <w:szCs w:val="24"/>
        </w:rPr>
        <w:t xml:space="preserve"> is how you can tell the difference between a solution and a colloid.</w:t>
      </w:r>
    </w:p>
    <w:p w:rsidR="004147FD" w:rsidRPr="006F2FCD" w:rsidRDefault="00484EEB" w:rsidP="006F2FCD">
      <w:pPr>
        <w:pStyle w:val="NoSpacing"/>
        <w:rPr>
          <w:sz w:val="24"/>
          <w:szCs w:val="24"/>
        </w:rPr>
      </w:pPr>
      <w:r>
        <w:rPr>
          <w:sz w:val="24"/>
          <w:szCs w:val="24"/>
        </w:rPr>
        <w:t xml:space="preserve">(What is </w:t>
      </w:r>
      <w:r w:rsidR="004457C5">
        <w:rPr>
          <w:sz w:val="24"/>
          <w:szCs w:val="24"/>
        </w:rPr>
        <w:t xml:space="preserve">the purpose of </w:t>
      </w:r>
      <w:r>
        <w:rPr>
          <w:sz w:val="24"/>
          <w:szCs w:val="24"/>
        </w:rPr>
        <w:t>shining</w:t>
      </w:r>
      <w:r w:rsidR="004147FD">
        <w:rPr>
          <w:sz w:val="24"/>
          <w:szCs w:val="24"/>
        </w:rPr>
        <w:t xml:space="preserve"> a light </w:t>
      </w:r>
      <w:r>
        <w:rPr>
          <w:sz w:val="24"/>
          <w:szCs w:val="24"/>
        </w:rPr>
        <w:t xml:space="preserve">through the samples </w:t>
      </w:r>
      <w:r w:rsidR="004147FD">
        <w:rPr>
          <w:sz w:val="24"/>
          <w:szCs w:val="24"/>
        </w:rPr>
        <w:t>to see whether or not it scatters?)</w:t>
      </w:r>
    </w:p>
    <w:p w:rsidR="006F2FCD" w:rsidRDefault="006F2FCD" w:rsidP="006F2FCD">
      <w:pPr>
        <w:pStyle w:val="NoSpacing"/>
        <w:rPr>
          <w:sz w:val="24"/>
          <w:szCs w:val="24"/>
        </w:rPr>
      </w:pPr>
      <w:r w:rsidRPr="006F2FCD">
        <w:rPr>
          <w:sz w:val="24"/>
          <w:szCs w:val="24"/>
        </w:rPr>
        <w:t>1000</w:t>
      </w:r>
      <w:r>
        <w:rPr>
          <w:sz w:val="24"/>
          <w:szCs w:val="24"/>
        </w:rPr>
        <w:t>—</w:t>
      </w:r>
      <w:proofErr w:type="gramStart"/>
      <w:r w:rsidR="00E641C5">
        <w:rPr>
          <w:sz w:val="24"/>
          <w:szCs w:val="24"/>
        </w:rPr>
        <w:t>Draw</w:t>
      </w:r>
      <w:proofErr w:type="gramEnd"/>
      <w:r w:rsidR="00E641C5">
        <w:rPr>
          <w:sz w:val="24"/>
          <w:szCs w:val="24"/>
        </w:rPr>
        <w:t xml:space="preserve"> a flow chart to show the classification of matter.</w:t>
      </w:r>
    </w:p>
    <w:p w:rsidR="00E641C5" w:rsidRPr="006F2FCD" w:rsidRDefault="00E641C5" w:rsidP="006F2FCD">
      <w:pPr>
        <w:pStyle w:val="NoSpacing"/>
        <w:rPr>
          <w:sz w:val="24"/>
          <w:szCs w:val="24"/>
        </w:rPr>
      </w:pPr>
    </w:p>
    <w:p w:rsidR="006F2FCD" w:rsidRPr="006F2FCD" w:rsidRDefault="006F2FCD" w:rsidP="00720807">
      <w:pPr>
        <w:pStyle w:val="NoSpacing"/>
        <w:rPr>
          <w:b/>
          <w:sz w:val="24"/>
          <w:szCs w:val="24"/>
        </w:rPr>
      </w:pPr>
    </w:p>
    <w:sectPr w:rsidR="006F2FCD" w:rsidRPr="006F2FCD" w:rsidSect="0072080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3BD5"/>
    <w:multiLevelType w:val="hybridMultilevel"/>
    <w:tmpl w:val="15EC5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807"/>
    <w:rsid w:val="000004C7"/>
    <w:rsid w:val="00022553"/>
    <w:rsid w:val="00037E5B"/>
    <w:rsid w:val="000567B9"/>
    <w:rsid w:val="000B5BA3"/>
    <w:rsid w:val="000D4CE6"/>
    <w:rsid w:val="001578FD"/>
    <w:rsid w:val="00174D38"/>
    <w:rsid w:val="0019185C"/>
    <w:rsid w:val="001A0034"/>
    <w:rsid w:val="00354063"/>
    <w:rsid w:val="003719E8"/>
    <w:rsid w:val="003B26C1"/>
    <w:rsid w:val="003F6CD9"/>
    <w:rsid w:val="004147FD"/>
    <w:rsid w:val="00434CBE"/>
    <w:rsid w:val="004457C5"/>
    <w:rsid w:val="00484EEB"/>
    <w:rsid w:val="004909D9"/>
    <w:rsid w:val="00491F13"/>
    <w:rsid w:val="0056424F"/>
    <w:rsid w:val="006F2FCD"/>
    <w:rsid w:val="007107C4"/>
    <w:rsid w:val="00720807"/>
    <w:rsid w:val="007F50BE"/>
    <w:rsid w:val="0085019B"/>
    <w:rsid w:val="00921720"/>
    <w:rsid w:val="00AB7933"/>
    <w:rsid w:val="00B15689"/>
    <w:rsid w:val="00B34622"/>
    <w:rsid w:val="00B920F3"/>
    <w:rsid w:val="00BA386D"/>
    <w:rsid w:val="00C13624"/>
    <w:rsid w:val="00C25D93"/>
    <w:rsid w:val="00C74CA7"/>
    <w:rsid w:val="00D56B33"/>
    <w:rsid w:val="00E641C5"/>
    <w:rsid w:val="00EF0F01"/>
    <w:rsid w:val="00F25F98"/>
    <w:rsid w:val="00FA2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07"/>
    <w:pPr>
      <w:spacing w:after="0" w:line="240" w:lineRule="auto"/>
    </w:pPr>
  </w:style>
  <w:style w:type="paragraph" w:styleId="ListParagraph">
    <w:name w:val="List Paragraph"/>
    <w:basedOn w:val="Normal"/>
    <w:uiPriority w:val="34"/>
    <w:qFormat/>
    <w:rsid w:val="00434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552</Words>
  <Characters>3147</Characters>
  <Application>Microsoft Office Word</Application>
  <DocSecurity>0</DocSecurity>
  <Lines>26</Lines>
  <Paragraphs>7</Paragraphs>
  <ScaleCrop>false</ScaleCrop>
  <Company>Wolf Creek School Division</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grattonp</dc:creator>
  <cp:keywords/>
  <dc:description/>
  <cp:lastModifiedBy>grattonp</cp:lastModifiedBy>
  <cp:revision>32</cp:revision>
  <dcterms:created xsi:type="dcterms:W3CDTF">2010-12-15T18:46:00Z</dcterms:created>
  <dcterms:modified xsi:type="dcterms:W3CDTF">2010-12-15T20:07:00Z</dcterms:modified>
</cp:coreProperties>
</file>