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5A" w:rsidRDefault="00A43D5A" w:rsidP="00A43D5A">
      <w:pPr>
        <w:rPr>
          <w:rFonts w:ascii="Verdana" w:hAnsi="Verdana"/>
          <w:b/>
          <w:bCs/>
          <w:sz w:val="28"/>
          <w:lang w:val="en-CA"/>
        </w:rPr>
      </w:pPr>
      <w:r>
        <w:rPr>
          <w:rFonts w:ascii="Verdana" w:hAnsi="Verdana"/>
          <w:b/>
          <w:bCs/>
          <w:sz w:val="28"/>
          <w:lang w:val="en-CA"/>
        </w:rPr>
        <w:t>Part 2</w:t>
      </w:r>
    </w:p>
    <w:p w:rsidR="00A43D5A" w:rsidRDefault="00A43D5A" w:rsidP="00A43D5A">
      <w:pPr>
        <w:rPr>
          <w:rFonts w:ascii="Verdana" w:hAnsi="Verdana"/>
          <w:b/>
          <w:bCs/>
          <w:sz w:val="28"/>
          <w:lang w:val="en-CA"/>
        </w:rPr>
      </w:pPr>
      <w:r>
        <w:rPr>
          <w:rFonts w:ascii="Verdana" w:hAnsi="Verdana"/>
          <w:b/>
          <w:bCs/>
          <w:sz w:val="28"/>
          <w:lang w:val="en-CA"/>
        </w:rPr>
        <w:t>Name:  _______________ Date:  _________</w:t>
      </w:r>
      <w:r w:rsidRPr="003606FC">
        <w:rPr>
          <w:rFonts w:ascii="Verdana" w:hAnsi="Verdana"/>
          <w:b/>
          <w:bCs/>
          <w:sz w:val="28"/>
          <w:lang w:val="en-CA"/>
        </w:rPr>
        <w:t xml:space="preserve">  Class:  ______</w:t>
      </w:r>
    </w:p>
    <w:p w:rsidR="00A43D5A" w:rsidRDefault="00A43D5A" w:rsidP="00A43D5A">
      <w:pPr>
        <w:pStyle w:val="Heading1"/>
      </w:pPr>
    </w:p>
    <w:p w:rsidR="00A43D5A" w:rsidRDefault="00A43D5A" w:rsidP="00A43D5A">
      <w:pPr>
        <w:pStyle w:val="Heading1"/>
      </w:pPr>
      <w:r>
        <w:rPr>
          <w:noProof/>
          <w:lang w:eastAsia="en-CA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posOffset>4572000</wp:posOffset>
            </wp:positionH>
            <wp:positionV relativeFrom="line">
              <wp:posOffset>114300</wp:posOffset>
            </wp:positionV>
            <wp:extent cx="1905000" cy="1428750"/>
            <wp:effectExtent l="19050" t="0" r="0" b="0"/>
            <wp:wrapNone/>
            <wp:docPr id="2" name="Picture 2" descr="genfert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fertb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Commercial Fertilizers (Pg. 185)</w:t>
      </w:r>
    </w:p>
    <w:p w:rsidR="00A43D5A" w:rsidRDefault="00A43D5A" w:rsidP="00A43D5A">
      <w:pPr>
        <w:pStyle w:val="BodyText"/>
        <w:rPr>
          <w:sz w:val="24"/>
        </w:rPr>
      </w:pPr>
      <w:r>
        <w:rPr>
          <w:sz w:val="24"/>
        </w:rPr>
        <w:t>The three numbers on a bag of commercial fertilizers are a</w:t>
      </w:r>
    </w:p>
    <w:p w:rsidR="00A43D5A" w:rsidRDefault="00A43D5A" w:rsidP="00A43D5A">
      <w:pPr>
        <w:pStyle w:val="BodyText"/>
        <w:rPr>
          <w:sz w:val="24"/>
        </w:rPr>
      </w:pPr>
      <w:r>
        <w:rPr>
          <w:sz w:val="24"/>
        </w:rPr>
        <w:t xml:space="preserve"> convenient signal for gardeners.  Each number represents the </w:t>
      </w:r>
    </w:p>
    <w:p w:rsidR="00A43D5A" w:rsidRDefault="00A43D5A" w:rsidP="00A43D5A">
      <w:pPr>
        <w:pStyle w:val="BodyText"/>
        <w:rPr>
          <w:sz w:val="24"/>
        </w:rPr>
      </w:pPr>
      <w:r>
        <w:rPr>
          <w:sz w:val="24"/>
        </w:rPr>
        <w:t xml:space="preserve"> percentage of chemical found in the bag.  How does each of the</w:t>
      </w:r>
    </w:p>
    <w:p w:rsidR="00A43D5A" w:rsidRDefault="00A43D5A" w:rsidP="00A43D5A">
      <w:pPr>
        <w:pStyle w:val="BodyText"/>
        <w:rPr>
          <w:sz w:val="24"/>
        </w:rPr>
      </w:pPr>
      <w:r>
        <w:rPr>
          <w:sz w:val="24"/>
        </w:rPr>
        <w:t>chemicals effect the development of the plant? (</w:t>
      </w:r>
      <w:r>
        <w:rPr>
          <w:i/>
          <w:iCs/>
          <w:sz w:val="24"/>
        </w:rPr>
        <w:t>found on pg. 183</w:t>
      </w:r>
      <w:r>
        <w:rPr>
          <w:sz w:val="24"/>
        </w:rPr>
        <w:t>)</w:t>
      </w:r>
    </w:p>
    <w:p w:rsidR="00A43D5A" w:rsidRPr="00CF5B5A" w:rsidRDefault="00A43D5A" w:rsidP="00A43D5A">
      <w:pPr>
        <w:ind w:left="720"/>
        <w:rPr>
          <w:rFonts w:ascii="Comic Sans MS" w:hAnsi="Comic Sans MS"/>
          <w:lang w:val="en-CA"/>
        </w:rPr>
      </w:pPr>
    </w:p>
    <w:p w:rsidR="00A43D5A" w:rsidRDefault="00A43D5A" w:rsidP="00A43D5A">
      <w:pPr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i/>
          <w:iCs/>
          <w:lang w:val="en-CA"/>
        </w:rPr>
        <w:t>Nitrogen</w:t>
      </w:r>
      <w:r>
        <w:rPr>
          <w:rFonts w:ascii="Comic Sans MS" w:hAnsi="Comic Sans MS"/>
          <w:lang w:val="en-CA"/>
        </w:rPr>
        <w:t xml:space="preserve"> – </w:t>
      </w:r>
    </w:p>
    <w:p w:rsidR="00A43D5A" w:rsidRDefault="00A43D5A" w:rsidP="00A43D5A">
      <w:pPr>
        <w:ind w:left="360"/>
        <w:rPr>
          <w:rFonts w:ascii="Comic Sans MS" w:hAnsi="Comic Sans MS"/>
          <w:lang w:val="en-CA"/>
        </w:rPr>
      </w:pPr>
    </w:p>
    <w:p w:rsidR="00A43D5A" w:rsidRDefault="00A43D5A" w:rsidP="00A43D5A">
      <w:pPr>
        <w:ind w:left="360"/>
        <w:rPr>
          <w:rFonts w:ascii="Comic Sans MS" w:hAnsi="Comic Sans MS"/>
          <w:lang w:val="en-CA"/>
        </w:rPr>
      </w:pPr>
    </w:p>
    <w:p w:rsidR="00A43D5A" w:rsidRDefault="00A43D5A" w:rsidP="00A43D5A">
      <w:pPr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0pt;margin-top:4.45pt;width:190pt;height:48.45pt;z-index:251658240">
            <v:textbox>
              <w:txbxContent>
                <w:p w:rsidR="00A43D5A" w:rsidRPr="00CF185F" w:rsidRDefault="00A43D5A" w:rsidP="00A43D5A">
                  <w:pPr>
                    <w:ind w:left="360"/>
                    <w:rPr>
                      <w:rFonts w:ascii="Comic Sans MS" w:hAnsi="Comic Sans MS"/>
                      <w:i/>
                      <w:iCs/>
                      <w:sz w:val="20"/>
                      <w:szCs w:val="20"/>
                      <w:lang w:val="en-CA"/>
                    </w:rPr>
                  </w:pPr>
                  <w:r w:rsidRPr="00CF185F">
                    <w:rPr>
                      <w:rFonts w:ascii="Comic Sans MS" w:hAnsi="Comic Sans MS"/>
                      <w:i/>
                      <w:iCs/>
                      <w:sz w:val="20"/>
                      <w:szCs w:val="20"/>
                      <w:lang w:val="en-CA"/>
                    </w:rPr>
                    <w:t>*know the order of the chemicals on a fertilizer bag and what each does*</w:t>
                  </w:r>
                </w:p>
                <w:p w:rsidR="00A43D5A" w:rsidRDefault="00A43D5A" w:rsidP="00A43D5A"/>
              </w:txbxContent>
            </v:textbox>
          </v:shape>
        </w:pict>
      </w:r>
      <w:r>
        <w:rPr>
          <w:rFonts w:ascii="Comic Sans MS" w:hAnsi="Comic Sans MS"/>
          <w:i/>
          <w:iCs/>
          <w:lang w:val="en-CA"/>
        </w:rPr>
        <w:t>Phosphorous</w:t>
      </w:r>
      <w:r>
        <w:rPr>
          <w:rFonts w:ascii="Comic Sans MS" w:hAnsi="Comic Sans MS"/>
          <w:lang w:val="en-CA"/>
        </w:rPr>
        <w:t xml:space="preserve"> – </w:t>
      </w:r>
    </w:p>
    <w:p w:rsidR="00A43D5A" w:rsidRDefault="00A43D5A" w:rsidP="00A43D5A">
      <w:pPr>
        <w:rPr>
          <w:rFonts w:ascii="Comic Sans MS" w:hAnsi="Comic Sans MS"/>
          <w:lang w:val="en-CA"/>
        </w:rPr>
      </w:pPr>
    </w:p>
    <w:p w:rsidR="00A43D5A" w:rsidRDefault="00A43D5A" w:rsidP="00A43D5A">
      <w:pPr>
        <w:rPr>
          <w:rFonts w:ascii="Comic Sans MS" w:hAnsi="Comic Sans MS"/>
          <w:lang w:val="en-CA"/>
        </w:rPr>
      </w:pPr>
    </w:p>
    <w:p w:rsidR="00A43D5A" w:rsidRDefault="00A43D5A" w:rsidP="00A43D5A">
      <w:pPr>
        <w:ind w:left="360"/>
        <w:rPr>
          <w:rFonts w:ascii="Comic Sans MS" w:hAnsi="Comic Sans MS"/>
          <w:lang w:val="en-CA"/>
        </w:rPr>
      </w:pPr>
      <w:r>
        <w:rPr>
          <w:rFonts w:ascii="Comic Sans MS" w:hAnsi="Comic Sans MS"/>
          <w:i/>
          <w:iCs/>
          <w:lang w:val="en-CA"/>
        </w:rPr>
        <w:t>3. Potassium</w:t>
      </w:r>
      <w:r>
        <w:rPr>
          <w:rFonts w:ascii="Comic Sans MS" w:hAnsi="Comic Sans MS"/>
          <w:lang w:val="en-CA"/>
        </w:rPr>
        <w:t xml:space="preserve"> - </w:t>
      </w:r>
    </w:p>
    <w:p w:rsidR="00A43D5A" w:rsidRDefault="00A43D5A" w:rsidP="00A43D5A">
      <w:pPr>
        <w:rPr>
          <w:rFonts w:ascii="Comic Sans MS" w:hAnsi="Comic Sans MS"/>
          <w:lang w:val="en-CA"/>
        </w:rPr>
      </w:pPr>
    </w:p>
    <w:p w:rsidR="00A43D5A" w:rsidRDefault="00A43D5A" w:rsidP="00A43D5A">
      <w:pPr>
        <w:rPr>
          <w:rFonts w:ascii="Comic Sans MS" w:hAnsi="Comic Sans MS"/>
          <w:lang w:val="en-CA"/>
        </w:rPr>
      </w:pPr>
    </w:p>
    <w:p w:rsidR="00A43D5A" w:rsidRDefault="00A43D5A" w:rsidP="00A43D5A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bCs/>
          <w:lang w:val="en-CA"/>
        </w:rPr>
        <w:t>For the following situations</w:t>
      </w:r>
      <w:r>
        <w:rPr>
          <w:rFonts w:ascii="Comic Sans MS" w:hAnsi="Comic Sans MS"/>
          <w:lang w:val="en-CA"/>
        </w:rPr>
        <w:t>, what number would you want to be the highest and explain why?</w:t>
      </w:r>
    </w:p>
    <w:p w:rsidR="00A43D5A" w:rsidRPr="003F6189" w:rsidRDefault="00A43D5A" w:rsidP="00A43D5A">
      <w:pPr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Planting a new tree into an area.</w:t>
      </w:r>
    </w:p>
    <w:p w:rsidR="00A43D5A" w:rsidRDefault="00A43D5A" w:rsidP="00A43D5A">
      <w:pPr>
        <w:rPr>
          <w:rFonts w:ascii="Comic Sans MS" w:hAnsi="Comic Sans MS"/>
          <w:lang w:val="en-CA"/>
        </w:rPr>
      </w:pPr>
    </w:p>
    <w:p w:rsidR="00A43D5A" w:rsidRDefault="00A43D5A" w:rsidP="00A43D5A">
      <w:pPr>
        <w:rPr>
          <w:rFonts w:ascii="Comic Sans MS" w:hAnsi="Comic Sans MS"/>
          <w:lang w:val="en-CA"/>
        </w:rPr>
      </w:pPr>
    </w:p>
    <w:p w:rsidR="00A43D5A" w:rsidRDefault="00A43D5A" w:rsidP="00A43D5A">
      <w:pPr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Seeding an area in order to grow grass.</w:t>
      </w:r>
    </w:p>
    <w:p w:rsidR="00A43D5A" w:rsidRDefault="00A43D5A" w:rsidP="00A43D5A">
      <w:pPr>
        <w:rPr>
          <w:rFonts w:ascii="Comic Sans MS" w:hAnsi="Comic Sans MS"/>
          <w:lang w:val="en-CA"/>
        </w:rPr>
      </w:pPr>
    </w:p>
    <w:p w:rsidR="00A43D5A" w:rsidRDefault="00A43D5A" w:rsidP="00A43D5A">
      <w:pPr>
        <w:rPr>
          <w:rFonts w:ascii="Comic Sans MS" w:hAnsi="Comic Sans MS"/>
          <w:lang w:val="en-CA"/>
        </w:rPr>
      </w:pPr>
    </w:p>
    <w:p w:rsidR="00A43D5A" w:rsidRDefault="00A43D5A" w:rsidP="00A43D5A">
      <w:pPr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Trying to get a rose bush to produce a lot of flowers.</w:t>
      </w:r>
    </w:p>
    <w:p w:rsidR="00A43D5A" w:rsidRDefault="00A43D5A" w:rsidP="00A43D5A">
      <w:pPr>
        <w:ind w:left="1080"/>
        <w:rPr>
          <w:rFonts w:ascii="Comic Sans MS" w:hAnsi="Comic Sans MS"/>
          <w:lang w:val="en-CA"/>
        </w:rPr>
      </w:pPr>
    </w:p>
    <w:p w:rsidR="00A43D5A" w:rsidRPr="003F6189" w:rsidRDefault="00A43D5A" w:rsidP="00A43D5A">
      <w:pPr>
        <w:ind w:left="1080"/>
        <w:rPr>
          <w:rFonts w:ascii="Comic Sans MS" w:hAnsi="Comic Sans MS"/>
          <w:lang w:val="en-CA"/>
        </w:rPr>
      </w:pPr>
    </w:p>
    <w:p w:rsidR="00A43D5A" w:rsidRDefault="00A43D5A" w:rsidP="00A43D5A">
      <w:pPr>
        <w:rPr>
          <w:rFonts w:ascii="Comic Sans MS" w:hAnsi="Comic Sans MS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617855</wp:posOffset>
            </wp:positionV>
            <wp:extent cx="1687830" cy="1714500"/>
            <wp:effectExtent l="19050" t="0" r="7620" b="0"/>
            <wp:wrapTight wrapText="bothSides">
              <wp:wrapPolygon edited="0">
                <wp:start x="-244" y="240"/>
                <wp:lineTo x="-244" y="21120"/>
                <wp:lineTo x="21698" y="21120"/>
                <wp:lineTo x="21698" y="240"/>
                <wp:lineTo x="-244" y="240"/>
              </wp:wrapPolygon>
            </wp:wrapTight>
            <wp:docPr id="3" name="Picture 3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33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lang w:val="en-CA"/>
        </w:rPr>
        <w:t xml:space="preserve">The development of fertilizers </w:t>
      </w:r>
      <w:r w:rsidRPr="003F6189">
        <w:rPr>
          <w:rFonts w:ascii="Comic Sans MS" w:hAnsi="Comic Sans MS"/>
          <w:bCs/>
          <w:lang w:val="en-CA"/>
        </w:rPr>
        <w:t>which</w:t>
      </w:r>
      <w:r>
        <w:rPr>
          <w:rFonts w:ascii="Comic Sans MS" w:hAnsi="Comic Sans MS"/>
          <w:b/>
          <w:bCs/>
          <w:lang w:val="en-CA"/>
        </w:rPr>
        <w:t xml:space="preserve"> </w:t>
      </w:r>
      <w:r>
        <w:rPr>
          <w:rFonts w:ascii="Comic Sans MS" w:hAnsi="Comic Sans MS"/>
          <w:lang w:val="en-CA"/>
        </w:rPr>
        <w:t xml:space="preserve">increases the amount of nitrates (nitrogen) in the soil, </w:t>
      </w:r>
      <w:r w:rsidRPr="003F6189">
        <w:rPr>
          <w:rFonts w:ascii="Comic Sans MS" w:hAnsi="Comic Sans MS"/>
          <w:bCs/>
          <w:lang w:val="en-CA"/>
        </w:rPr>
        <w:t>in combination with</w:t>
      </w:r>
      <w:r>
        <w:rPr>
          <w:rFonts w:ascii="Comic Sans MS" w:hAnsi="Comic Sans MS"/>
          <w:b/>
          <w:bCs/>
          <w:lang w:val="en-CA"/>
        </w:rPr>
        <w:t xml:space="preserve"> high yield crop varieties</w:t>
      </w:r>
      <w:r>
        <w:rPr>
          <w:rFonts w:ascii="Comic Sans MS" w:hAnsi="Comic Sans MS"/>
          <w:lang w:val="en-CA"/>
        </w:rPr>
        <w:t>, has greatly increased plant growth.  Since 1950, crop production has double worldwide.  (Pg. 186)</w:t>
      </w:r>
    </w:p>
    <w:p w:rsidR="00A43D5A" w:rsidRPr="003F6189" w:rsidRDefault="00A43D5A" w:rsidP="00A43D5A">
      <w:pPr>
        <w:rPr>
          <w:rFonts w:ascii="Comic Sans MS" w:hAnsi="Comic Sans MS"/>
          <w:sz w:val="16"/>
          <w:szCs w:val="16"/>
          <w:lang w:val="en-CA"/>
        </w:rPr>
      </w:pPr>
    </w:p>
    <w:p w:rsidR="00A43D5A" w:rsidRDefault="00A43D5A" w:rsidP="00A43D5A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a)  What is a benefit to using fertilizers worldwide?</w:t>
      </w:r>
    </w:p>
    <w:p w:rsidR="00A43D5A" w:rsidRDefault="00A43D5A" w:rsidP="00A43D5A">
      <w:pPr>
        <w:rPr>
          <w:rFonts w:ascii="Comic Sans MS" w:hAnsi="Comic Sans MS"/>
          <w:lang w:val="en-CA"/>
        </w:rPr>
      </w:pPr>
    </w:p>
    <w:p w:rsidR="00A43D5A" w:rsidRDefault="00A43D5A" w:rsidP="00A43D5A">
      <w:pPr>
        <w:rPr>
          <w:rFonts w:ascii="Comic Sans MS" w:hAnsi="Comic Sans MS"/>
          <w:lang w:val="en-CA"/>
        </w:rPr>
      </w:pPr>
    </w:p>
    <w:p w:rsidR="00A43D5A" w:rsidRDefault="00A43D5A" w:rsidP="00A43D5A">
      <w:pPr>
        <w:rPr>
          <w:rFonts w:ascii="Comic Sans MS" w:hAnsi="Comic Sans MS"/>
          <w:lang w:val="en-CA"/>
        </w:rPr>
      </w:pPr>
    </w:p>
    <w:p w:rsidR="00A43D5A" w:rsidRDefault="00A43D5A" w:rsidP="00A43D5A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b) Although this seems positive, list </w:t>
      </w:r>
      <w:r>
        <w:rPr>
          <w:rFonts w:ascii="Comic Sans MS" w:hAnsi="Comic Sans MS"/>
          <w:b/>
          <w:bCs/>
          <w:lang w:val="en-CA"/>
        </w:rPr>
        <w:t>3 problems</w:t>
      </w:r>
      <w:r>
        <w:rPr>
          <w:rFonts w:ascii="Comic Sans MS" w:hAnsi="Comic Sans MS"/>
          <w:lang w:val="en-CA"/>
        </w:rPr>
        <w:t xml:space="preserve"> that have now been associated with commercial fertilizers and high yield crops.</w:t>
      </w:r>
    </w:p>
    <w:p w:rsidR="00E06527" w:rsidRDefault="00E06527"/>
    <w:sectPr w:rsidR="00E06527" w:rsidSect="001974CF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F69D7"/>
    <w:multiLevelType w:val="hybridMultilevel"/>
    <w:tmpl w:val="53348848"/>
    <w:lvl w:ilvl="0" w:tplc="330E1D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FA3A8E"/>
    <w:multiLevelType w:val="hybridMultilevel"/>
    <w:tmpl w:val="0D06E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43D5A"/>
    <w:rsid w:val="00A43D5A"/>
    <w:rsid w:val="00BC6CC6"/>
    <w:rsid w:val="00D613F3"/>
    <w:rsid w:val="00E0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3D5A"/>
    <w:pPr>
      <w:keepNext/>
      <w:outlineLvl w:val="0"/>
    </w:pPr>
    <w:rPr>
      <w:rFonts w:ascii="Comic Sans MS" w:hAnsi="Comic Sans MS"/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D5A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A43D5A"/>
    <w:rPr>
      <w:rFonts w:ascii="Comic Sans MS" w:hAnsi="Comic Sans MS"/>
      <w:sz w:val="22"/>
      <w:lang w:val="en-CA"/>
    </w:rPr>
  </w:style>
  <w:style w:type="character" w:customStyle="1" w:styleId="BodyTextChar">
    <w:name w:val="Body Text Char"/>
    <w:basedOn w:val="DefaultParagraphFont"/>
    <w:link w:val="BodyText"/>
    <w:rsid w:val="00A43D5A"/>
    <w:rPr>
      <w:rFonts w:ascii="Comic Sans MS" w:eastAsia="Times New Roman" w:hAnsi="Comic Sans MS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lgratton</dc:creator>
  <cp:keywords/>
  <dc:description/>
  <cp:lastModifiedBy>lgratton</cp:lastModifiedBy>
  <cp:revision>2</cp:revision>
  <dcterms:created xsi:type="dcterms:W3CDTF">2010-09-05T23:22:00Z</dcterms:created>
  <dcterms:modified xsi:type="dcterms:W3CDTF">2010-09-05T23:23:00Z</dcterms:modified>
</cp:coreProperties>
</file>